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9BFE5F" w14:textId="77777777" w:rsidR="00F30355" w:rsidRDefault="00F30355" w:rsidP="00710BA9">
      <w:pPr>
        <w:jc w:val="center"/>
        <w:rPr>
          <w:rFonts w:ascii="Arial" w:hAnsi="Arial" w:cs="Arial"/>
          <w:b/>
          <w:sz w:val="20"/>
          <w:szCs w:val="20"/>
          <w:lang w:val="en-AU"/>
        </w:rPr>
      </w:pPr>
      <w:bookmarkStart w:id="0" w:name="_GoBack"/>
      <w:bookmarkEnd w:id="0"/>
    </w:p>
    <w:p w14:paraId="6D7A4139" w14:textId="77777777" w:rsidR="00C87054" w:rsidRDefault="00C87054" w:rsidP="00710BA9">
      <w:pPr>
        <w:jc w:val="center"/>
        <w:rPr>
          <w:rFonts w:ascii="Arial" w:hAnsi="Arial" w:cs="Arial"/>
          <w:b/>
          <w:sz w:val="20"/>
          <w:szCs w:val="20"/>
          <w:lang w:val="en-AU"/>
        </w:rPr>
      </w:pPr>
    </w:p>
    <w:p w14:paraId="06252930" w14:textId="77777777" w:rsidR="002036A5" w:rsidRPr="00604BD3" w:rsidRDefault="00604BD3" w:rsidP="00710BA9">
      <w:pPr>
        <w:jc w:val="center"/>
        <w:rPr>
          <w:rFonts w:ascii="Arial" w:hAnsi="Arial" w:cs="Arial"/>
          <w:b/>
          <w:sz w:val="20"/>
          <w:szCs w:val="20"/>
          <w:lang w:val="en-AU"/>
        </w:rPr>
      </w:pPr>
      <w:r w:rsidRPr="00604BD3">
        <w:rPr>
          <w:rFonts w:ascii="Arial" w:hAnsi="Arial" w:cs="Arial"/>
          <w:b/>
          <w:sz w:val="20"/>
          <w:szCs w:val="20"/>
          <w:lang w:val="en-AU"/>
        </w:rPr>
        <w:t>Sustainable Living Armidale Inc.</w:t>
      </w:r>
    </w:p>
    <w:p w14:paraId="5AA9C51E" w14:textId="77777777" w:rsidR="00710BA9" w:rsidRPr="00604BD3" w:rsidRDefault="00710BA9" w:rsidP="00710BA9">
      <w:pPr>
        <w:jc w:val="center"/>
        <w:rPr>
          <w:rFonts w:ascii="Arial" w:hAnsi="Arial" w:cs="Arial"/>
          <w:b/>
          <w:sz w:val="20"/>
          <w:szCs w:val="20"/>
          <w:lang w:val="en-AU"/>
        </w:rPr>
      </w:pPr>
    </w:p>
    <w:p w14:paraId="3DFBEFF5" w14:textId="77777777" w:rsidR="00710BA9" w:rsidRPr="00604BD3" w:rsidRDefault="00710BA9" w:rsidP="00710BA9">
      <w:pPr>
        <w:jc w:val="center"/>
        <w:rPr>
          <w:rFonts w:ascii="Arial" w:hAnsi="Arial" w:cs="Arial"/>
          <w:b/>
          <w:sz w:val="20"/>
          <w:szCs w:val="20"/>
          <w:lang w:val="en-AU"/>
        </w:rPr>
      </w:pPr>
      <w:r w:rsidRPr="00604BD3">
        <w:rPr>
          <w:rFonts w:ascii="Arial" w:hAnsi="Arial" w:cs="Arial"/>
          <w:b/>
          <w:sz w:val="20"/>
          <w:szCs w:val="20"/>
          <w:lang w:val="en-AU"/>
        </w:rPr>
        <w:t xml:space="preserve">Minutes of the Annual General Meeting held on </w:t>
      </w:r>
      <w:r w:rsidR="00AC342F">
        <w:rPr>
          <w:rFonts w:ascii="Arial" w:hAnsi="Arial" w:cs="Arial"/>
          <w:b/>
          <w:sz w:val="20"/>
          <w:szCs w:val="20"/>
          <w:lang w:val="en-AU"/>
        </w:rPr>
        <w:t>4th July 2019</w:t>
      </w:r>
      <w:r w:rsidRPr="00604BD3">
        <w:rPr>
          <w:rFonts w:ascii="Arial" w:hAnsi="Arial" w:cs="Arial"/>
          <w:b/>
          <w:sz w:val="20"/>
          <w:szCs w:val="20"/>
          <w:lang w:val="en-AU"/>
        </w:rPr>
        <w:t xml:space="preserve"> at 7</w:t>
      </w:r>
      <w:r w:rsidR="00736E4B">
        <w:rPr>
          <w:rFonts w:ascii="Arial" w:hAnsi="Arial" w:cs="Arial"/>
          <w:b/>
          <w:sz w:val="20"/>
          <w:szCs w:val="20"/>
          <w:lang w:val="en-AU"/>
        </w:rPr>
        <w:t>.</w:t>
      </w:r>
      <w:r w:rsidR="00AC342F">
        <w:rPr>
          <w:rFonts w:ascii="Arial" w:hAnsi="Arial" w:cs="Arial"/>
          <w:b/>
          <w:sz w:val="20"/>
          <w:szCs w:val="20"/>
          <w:lang w:val="en-AU"/>
        </w:rPr>
        <w:t>00</w:t>
      </w:r>
      <w:r w:rsidRPr="00604BD3">
        <w:rPr>
          <w:rFonts w:ascii="Arial" w:hAnsi="Arial" w:cs="Arial"/>
          <w:b/>
          <w:sz w:val="20"/>
          <w:szCs w:val="20"/>
          <w:lang w:val="en-AU"/>
        </w:rPr>
        <w:t xml:space="preserve">pm </w:t>
      </w:r>
    </w:p>
    <w:p w14:paraId="05315E9A" w14:textId="77777777" w:rsidR="00710BA9" w:rsidRDefault="00710BA9" w:rsidP="00710BA9">
      <w:pPr>
        <w:jc w:val="center"/>
        <w:rPr>
          <w:rFonts w:ascii="Arial" w:hAnsi="Arial" w:cs="Arial"/>
          <w:b/>
          <w:sz w:val="20"/>
          <w:szCs w:val="20"/>
          <w:lang w:val="en-AU"/>
        </w:rPr>
      </w:pPr>
      <w:proofErr w:type="gramStart"/>
      <w:r w:rsidRPr="00604BD3">
        <w:rPr>
          <w:rFonts w:ascii="Arial" w:hAnsi="Arial" w:cs="Arial"/>
          <w:b/>
          <w:sz w:val="20"/>
          <w:szCs w:val="20"/>
          <w:lang w:val="en-AU"/>
        </w:rPr>
        <w:t>at</w:t>
      </w:r>
      <w:proofErr w:type="gramEnd"/>
      <w:r w:rsidRPr="00604BD3">
        <w:rPr>
          <w:rFonts w:ascii="Arial" w:hAnsi="Arial" w:cs="Arial"/>
          <w:b/>
          <w:sz w:val="20"/>
          <w:szCs w:val="20"/>
          <w:lang w:val="en-AU"/>
        </w:rPr>
        <w:t xml:space="preserve"> Kent House, </w:t>
      </w:r>
      <w:r w:rsidR="00F921F3" w:rsidRPr="00604BD3">
        <w:rPr>
          <w:rFonts w:ascii="Arial" w:hAnsi="Arial" w:cs="Arial"/>
          <w:b/>
          <w:sz w:val="20"/>
          <w:szCs w:val="20"/>
          <w:lang w:val="en-AU"/>
        </w:rPr>
        <w:t xml:space="preserve">141 Faulkner Street, </w:t>
      </w:r>
      <w:r w:rsidRPr="00604BD3">
        <w:rPr>
          <w:rFonts w:ascii="Arial" w:hAnsi="Arial" w:cs="Arial"/>
          <w:b/>
          <w:sz w:val="20"/>
          <w:szCs w:val="20"/>
          <w:lang w:val="en-AU"/>
        </w:rPr>
        <w:t>Armidale</w:t>
      </w:r>
    </w:p>
    <w:p w14:paraId="5206F031" w14:textId="77777777" w:rsidR="00F50FC1" w:rsidRPr="00604BD3" w:rsidRDefault="00F50FC1" w:rsidP="00710BA9">
      <w:pPr>
        <w:jc w:val="center"/>
        <w:rPr>
          <w:rFonts w:ascii="Arial" w:hAnsi="Arial" w:cs="Arial"/>
          <w:b/>
          <w:sz w:val="20"/>
          <w:szCs w:val="20"/>
          <w:lang w:val="en-AU"/>
        </w:rPr>
      </w:pPr>
    </w:p>
    <w:p w14:paraId="6F39751E" w14:textId="77777777" w:rsidR="00710BA9" w:rsidRPr="00604BD3" w:rsidRDefault="00710BA9" w:rsidP="00710BA9">
      <w:pPr>
        <w:jc w:val="center"/>
        <w:rPr>
          <w:rFonts w:ascii="Arial" w:hAnsi="Arial" w:cs="Arial"/>
          <w:b/>
          <w:sz w:val="20"/>
          <w:szCs w:val="20"/>
          <w:lang w:val="en-AU"/>
        </w:rPr>
      </w:pPr>
    </w:p>
    <w:p w14:paraId="0A4F00A1" w14:textId="77777777" w:rsidR="0038793F" w:rsidRDefault="00710BA9" w:rsidP="00710BA9">
      <w:pPr>
        <w:rPr>
          <w:rFonts w:ascii="Arial" w:hAnsi="Arial" w:cs="Arial"/>
          <w:sz w:val="20"/>
          <w:szCs w:val="20"/>
          <w:lang w:val="en-AU"/>
        </w:rPr>
      </w:pPr>
      <w:r w:rsidRPr="00604BD3">
        <w:rPr>
          <w:rFonts w:ascii="Arial" w:hAnsi="Arial" w:cs="Arial"/>
          <w:b/>
          <w:sz w:val="20"/>
          <w:szCs w:val="20"/>
          <w:lang w:val="en-AU"/>
        </w:rPr>
        <w:t>Present:</w:t>
      </w:r>
      <w:r w:rsidR="00D0211C" w:rsidRPr="00604BD3">
        <w:rPr>
          <w:rFonts w:ascii="Arial" w:hAnsi="Arial" w:cs="Arial"/>
          <w:b/>
          <w:sz w:val="20"/>
          <w:szCs w:val="20"/>
          <w:lang w:val="en-AU"/>
        </w:rPr>
        <w:t xml:space="preserve"> </w:t>
      </w:r>
      <w:proofErr w:type="spellStart"/>
      <w:r w:rsidR="00AC342F">
        <w:rPr>
          <w:rFonts w:ascii="Arial" w:hAnsi="Arial" w:cs="Arial"/>
          <w:sz w:val="20"/>
          <w:szCs w:val="20"/>
          <w:lang w:val="en-AU"/>
        </w:rPr>
        <w:t>Mahalath</w:t>
      </w:r>
      <w:proofErr w:type="spellEnd"/>
      <w:r w:rsidR="00AC342F">
        <w:rPr>
          <w:rFonts w:ascii="Arial" w:hAnsi="Arial" w:cs="Arial"/>
          <w:sz w:val="20"/>
          <w:szCs w:val="20"/>
          <w:lang w:val="en-AU"/>
        </w:rPr>
        <w:t xml:space="preserve"> </w:t>
      </w:r>
      <w:proofErr w:type="spellStart"/>
      <w:r w:rsidR="00AC342F">
        <w:rPr>
          <w:rFonts w:ascii="Arial" w:hAnsi="Arial" w:cs="Arial"/>
          <w:sz w:val="20"/>
          <w:szCs w:val="20"/>
          <w:lang w:val="en-AU"/>
        </w:rPr>
        <w:t>Halperin</w:t>
      </w:r>
      <w:proofErr w:type="spellEnd"/>
      <w:r w:rsidR="00066A11" w:rsidRPr="00604BD3">
        <w:rPr>
          <w:rFonts w:ascii="Arial" w:hAnsi="Arial" w:cs="Arial"/>
          <w:b/>
          <w:sz w:val="20"/>
          <w:szCs w:val="20"/>
          <w:lang w:val="en-AU"/>
        </w:rPr>
        <w:t xml:space="preserve"> </w:t>
      </w:r>
      <w:r w:rsidR="006634F7">
        <w:rPr>
          <w:rFonts w:ascii="Arial" w:hAnsi="Arial" w:cs="Arial"/>
          <w:sz w:val="20"/>
          <w:szCs w:val="20"/>
          <w:lang w:val="en-AU"/>
        </w:rPr>
        <w:t>(Convenor</w:t>
      </w:r>
      <w:r w:rsidR="00066A11" w:rsidRPr="00604BD3">
        <w:rPr>
          <w:rFonts w:ascii="Arial" w:hAnsi="Arial" w:cs="Arial"/>
          <w:sz w:val="20"/>
          <w:szCs w:val="20"/>
          <w:lang w:val="en-AU"/>
        </w:rPr>
        <w:t>)</w:t>
      </w:r>
      <w:r w:rsidR="00AC342F">
        <w:rPr>
          <w:rFonts w:ascii="Arial" w:hAnsi="Arial" w:cs="Arial"/>
          <w:sz w:val="20"/>
          <w:szCs w:val="20"/>
          <w:lang w:val="en-AU"/>
        </w:rPr>
        <w:t>: Bronwyn Baker, Kate Boyd,</w:t>
      </w:r>
      <w:r w:rsidR="00F406F5">
        <w:rPr>
          <w:rFonts w:ascii="Arial" w:hAnsi="Arial" w:cs="Arial"/>
          <w:sz w:val="20"/>
          <w:szCs w:val="20"/>
          <w:lang w:val="en-AU"/>
        </w:rPr>
        <w:t xml:space="preserve"> </w:t>
      </w:r>
      <w:proofErr w:type="spellStart"/>
      <w:r w:rsidR="00CE21EF">
        <w:rPr>
          <w:rFonts w:ascii="Arial" w:hAnsi="Arial" w:cs="Arial"/>
          <w:sz w:val="20"/>
          <w:szCs w:val="20"/>
          <w:lang w:val="en-AU"/>
        </w:rPr>
        <w:t>Joc</w:t>
      </w:r>
      <w:proofErr w:type="spellEnd"/>
      <w:r w:rsidR="00CE21EF">
        <w:rPr>
          <w:rFonts w:ascii="Arial" w:hAnsi="Arial" w:cs="Arial"/>
          <w:sz w:val="20"/>
          <w:szCs w:val="20"/>
          <w:lang w:val="en-AU"/>
        </w:rPr>
        <w:t xml:space="preserve"> Coventry</w:t>
      </w:r>
      <w:r w:rsidR="00CA7D9A">
        <w:rPr>
          <w:rFonts w:ascii="Arial" w:hAnsi="Arial" w:cs="Arial"/>
          <w:sz w:val="20"/>
          <w:szCs w:val="20"/>
          <w:lang w:val="en-AU"/>
        </w:rPr>
        <w:t>,</w:t>
      </w:r>
      <w:r w:rsidR="003E5521">
        <w:rPr>
          <w:rFonts w:ascii="Arial" w:hAnsi="Arial" w:cs="Arial"/>
          <w:sz w:val="20"/>
          <w:szCs w:val="20"/>
          <w:lang w:val="en-AU"/>
        </w:rPr>
        <w:t xml:space="preserve"> Dale Curtis,</w:t>
      </w:r>
      <w:r w:rsidR="00FF48F9">
        <w:rPr>
          <w:rFonts w:ascii="Arial" w:hAnsi="Arial" w:cs="Arial"/>
          <w:sz w:val="20"/>
          <w:szCs w:val="20"/>
          <w:lang w:val="en-AU"/>
        </w:rPr>
        <w:t xml:space="preserve"> </w:t>
      </w:r>
      <w:r w:rsidR="003E5521">
        <w:rPr>
          <w:rFonts w:ascii="Arial" w:hAnsi="Arial" w:cs="Arial"/>
          <w:sz w:val="20"/>
          <w:szCs w:val="20"/>
          <w:lang w:val="en-AU"/>
        </w:rPr>
        <w:t xml:space="preserve">Sue Elliot, </w:t>
      </w:r>
      <w:r w:rsidR="00CA7D9A">
        <w:rPr>
          <w:rFonts w:ascii="Arial" w:hAnsi="Arial" w:cs="Arial"/>
          <w:sz w:val="20"/>
          <w:szCs w:val="20"/>
          <w:lang w:val="en-AU"/>
        </w:rPr>
        <w:t>Jody Evans,</w:t>
      </w:r>
      <w:r w:rsidR="0075242A">
        <w:rPr>
          <w:rFonts w:ascii="Arial" w:hAnsi="Arial" w:cs="Arial"/>
          <w:sz w:val="20"/>
          <w:szCs w:val="20"/>
          <w:lang w:val="en-AU"/>
        </w:rPr>
        <w:t xml:space="preserve"> </w:t>
      </w:r>
      <w:r w:rsidR="00CA7D9A">
        <w:rPr>
          <w:rFonts w:ascii="Arial" w:hAnsi="Arial" w:cs="Arial"/>
          <w:sz w:val="20"/>
          <w:szCs w:val="20"/>
          <w:lang w:val="en-AU"/>
        </w:rPr>
        <w:t xml:space="preserve">Tom Fisher, </w:t>
      </w:r>
      <w:r w:rsidR="00AC342F">
        <w:rPr>
          <w:rFonts w:ascii="Arial" w:hAnsi="Arial" w:cs="Arial"/>
          <w:sz w:val="20"/>
          <w:szCs w:val="20"/>
          <w:lang w:val="en-AU"/>
        </w:rPr>
        <w:t>Sarah Johnstone</w:t>
      </w:r>
      <w:r w:rsidR="00D0211C" w:rsidRPr="00604BD3">
        <w:rPr>
          <w:rFonts w:ascii="Arial" w:hAnsi="Arial" w:cs="Arial"/>
          <w:sz w:val="20"/>
          <w:szCs w:val="20"/>
          <w:lang w:val="en-AU"/>
        </w:rPr>
        <w:t>,</w:t>
      </w:r>
      <w:r w:rsidR="00AC342F">
        <w:rPr>
          <w:rFonts w:ascii="Arial" w:hAnsi="Arial" w:cs="Arial"/>
          <w:sz w:val="20"/>
          <w:szCs w:val="20"/>
          <w:lang w:val="en-AU"/>
        </w:rPr>
        <w:t xml:space="preserve"> Ingrid </w:t>
      </w:r>
      <w:proofErr w:type="spellStart"/>
      <w:r w:rsidR="00AC342F">
        <w:rPr>
          <w:rFonts w:ascii="Arial" w:hAnsi="Arial" w:cs="Arial"/>
          <w:sz w:val="20"/>
          <w:szCs w:val="20"/>
          <w:lang w:val="en-AU"/>
        </w:rPr>
        <w:t>Kalf</w:t>
      </w:r>
      <w:proofErr w:type="spellEnd"/>
      <w:r w:rsidR="007B7105">
        <w:rPr>
          <w:rFonts w:ascii="Arial" w:hAnsi="Arial" w:cs="Arial"/>
          <w:sz w:val="20"/>
          <w:szCs w:val="20"/>
          <w:lang w:val="en-AU"/>
        </w:rPr>
        <w:t xml:space="preserve">, </w:t>
      </w:r>
      <w:r w:rsidR="001B791C">
        <w:rPr>
          <w:rFonts w:ascii="Arial" w:hAnsi="Arial" w:cs="Arial"/>
          <w:sz w:val="20"/>
          <w:szCs w:val="20"/>
          <w:lang w:val="en-AU"/>
        </w:rPr>
        <w:t>Jo Leoni</w:t>
      </w:r>
      <w:r w:rsidR="007B7105">
        <w:rPr>
          <w:rFonts w:ascii="Arial" w:hAnsi="Arial" w:cs="Arial"/>
          <w:sz w:val="20"/>
          <w:szCs w:val="20"/>
          <w:lang w:val="en-AU"/>
        </w:rPr>
        <w:t xml:space="preserve">, </w:t>
      </w:r>
      <w:r w:rsidR="00AC342F" w:rsidRPr="00604BD3">
        <w:rPr>
          <w:rFonts w:ascii="Arial" w:hAnsi="Arial" w:cs="Arial"/>
          <w:sz w:val="20"/>
          <w:szCs w:val="20"/>
          <w:lang w:val="en-AU"/>
        </w:rPr>
        <w:t>Iain MacKay</w:t>
      </w:r>
      <w:r w:rsidR="00AC342F">
        <w:rPr>
          <w:rFonts w:ascii="Arial" w:hAnsi="Arial" w:cs="Arial"/>
          <w:sz w:val="20"/>
          <w:szCs w:val="20"/>
          <w:lang w:val="en-AU"/>
        </w:rPr>
        <w:t>, Janis McCarthy,</w:t>
      </w:r>
      <w:r w:rsidR="00CA7D9A">
        <w:rPr>
          <w:rFonts w:ascii="Arial" w:hAnsi="Arial" w:cs="Arial"/>
          <w:sz w:val="20"/>
          <w:szCs w:val="20"/>
          <w:lang w:val="en-AU"/>
        </w:rPr>
        <w:t xml:space="preserve"> </w:t>
      </w:r>
      <w:r w:rsidR="00AC342F">
        <w:rPr>
          <w:rFonts w:ascii="Arial" w:hAnsi="Arial" w:cs="Arial"/>
          <w:sz w:val="20"/>
          <w:szCs w:val="20"/>
          <w:lang w:val="en-AU"/>
        </w:rPr>
        <w:t xml:space="preserve">Liz O’Hara, Carol </w:t>
      </w:r>
      <w:proofErr w:type="spellStart"/>
      <w:r w:rsidR="00AC342F">
        <w:rPr>
          <w:rFonts w:ascii="Arial" w:hAnsi="Arial" w:cs="Arial"/>
          <w:sz w:val="20"/>
          <w:szCs w:val="20"/>
          <w:lang w:val="en-AU"/>
        </w:rPr>
        <w:t>Shantal</w:t>
      </w:r>
      <w:proofErr w:type="spellEnd"/>
      <w:r w:rsidR="00AC342F">
        <w:rPr>
          <w:rFonts w:ascii="Arial" w:hAnsi="Arial" w:cs="Arial"/>
          <w:sz w:val="20"/>
          <w:szCs w:val="20"/>
          <w:lang w:val="en-AU"/>
        </w:rPr>
        <w:t xml:space="preserve">, Hani </w:t>
      </w:r>
      <w:proofErr w:type="spellStart"/>
      <w:r w:rsidR="00AC342F">
        <w:rPr>
          <w:rFonts w:ascii="Arial" w:hAnsi="Arial" w:cs="Arial"/>
          <w:sz w:val="20"/>
          <w:szCs w:val="20"/>
          <w:lang w:val="en-AU"/>
        </w:rPr>
        <w:t>Soliman</w:t>
      </w:r>
      <w:proofErr w:type="spellEnd"/>
      <w:r w:rsidR="00AC342F">
        <w:rPr>
          <w:rFonts w:ascii="Arial" w:hAnsi="Arial" w:cs="Arial"/>
          <w:sz w:val="20"/>
          <w:szCs w:val="20"/>
          <w:lang w:val="en-AU"/>
        </w:rPr>
        <w:t xml:space="preserve">, </w:t>
      </w:r>
      <w:proofErr w:type="spellStart"/>
      <w:r w:rsidR="00AC342F">
        <w:rPr>
          <w:rFonts w:ascii="Arial" w:hAnsi="Arial" w:cs="Arial"/>
          <w:sz w:val="20"/>
          <w:szCs w:val="20"/>
          <w:lang w:val="en-AU"/>
        </w:rPr>
        <w:t>Izabel</w:t>
      </w:r>
      <w:proofErr w:type="spellEnd"/>
      <w:r w:rsidR="00AC342F">
        <w:rPr>
          <w:rFonts w:ascii="Arial" w:hAnsi="Arial" w:cs="Arial"/>
          <w:sz w:val="20"/>
          <w:szCs w:val="20"/>
          <w:lang w:val="en-AU"/>
        </w:rPr>
        <w:t xml:space="preserve"> </w:t>
      </w:r>
      <w:proofErr w:type="spellStart"/>
      <w:r w:rsidR="00AC342F">
        <w:rPr>
          <w:rFonts w:ascii="Arial" w:hAnsi="Arial" w:cs="Arial"/>
          <w:sz w:val="20"/>
          <w:szCs w:val="20"/>
          <w:lang w:val="en-AU"/>
        </w:rPr>
        <w:t>Soliman</w:t>
      </w:r>
      <w:proofErr w:type="spellEnd"/>
      <w:r w:rsidR="00AC342F">
        <w:rPr>
          <w:rFonts w:ascii="Arial" w:hAnsi="Arial" w:cs="Arial"/>
          <w:sz w:val="20"/>
          <w:szCs w:val="20"/>
          <w:lang w:val="en-AU"/>
        </w:rPr>
        <w:t>,</w:t>
      </w:r>
      <w:r w:rsidR="007B7105">
        <w:rPr>
          <w:rFonts w:ascii="Arial" w:hAnsi="Arial" w:cs="Arial"/>
          <w:sz w:val="20"/>
          <w:szCs w:val="20"/>
          <w:lang w:val="en-AU"/>
        </w:rPr>
        <w:t xml:space="preserve"> Helen Webb</w:t>
      </w:r>
      <w:r w:rsidR="0075242A">
        <w:rPr>
          <w:rFonts w:ascii="Arial" w:hAnsi="Arial" w:cs="Arial"/>
          <w:sz w:val="20"/>
          <w:szCs w:val="20"/>
          <w:lang w:val="en-AU"/>
        </w:rPr>
        <w:t>.</w:t>
      </w:r>
    </w:p>
    <w:p w14:paraId="13D7D65D" w14:textId="77777777" w:rsidR="00710BA9" w:rsidRPr="00604BD3" w:rsidRDefault="00710BA9" w:rsidP="00710BA9">
      <w:pPr>
        <w:rPr>
          <w:rFonts w:ascii="Arial" w:hAnsi="Arial" w:cs="Arial"/>
          <w:sz w:val="20"/>
          <w:szCs w:val="20"/>
          <w:lang w:val="en-AU"/>
        </w:rPr>
      </w:pPr>
    </w:p>
    <w:p w14:paraId="5A477843" w14:textId="77777777" w:rsidR="00710BA9" w:rsidRPr="00683E4F" w:rsidRDefault="00AD4832" w:rsidP="00710BA9">
      <w:pPr>
        <w:rPr>
          <w:rFonts w:ascii="Arial" w:hAnsi="Arial" w:cs="Arial"/>
          <w:sz w:val="20"/>
          <w:szCs w:val="20"/>
          <w:lang w:val="en-AU"/>
        </w:rPr>
      </w:pPr>
      <w:r w:rsidRPr="00604BD3">
        <w:rPr>
          <w:rFonts w:ascii="Arial" w:hAnsi="Arial" w:cs="Arial"/>
          <w:b/>
          <w:sz w:val="20"/>
          <w:szCs w:val="20"/>
          <w:lang w:val="en-AU"/>
        </w:rPr>
        <w:t>Apologies:</w:t>
      </w:r>
      <w:r w:rsidR="00710BA9" w:rsidRPr="00604BD3">
        <w:rPr>
          <w:rFonts w:ascii="Arial" w:hAnsi="Arial" w:cs="Arial"/>
          <w:b/>
          <w:sz w:val="20"/>
          <w:szCs w:val="20"/>
          <w:lang w:val="en-AU"/>
        </w:rPr>
        <w:t xml:space="preserve"> </w:t>
      </w:r>
      <w:r w:rsidR="00F1351B">
        <w:rPr>
          <w:rFonts w:ascii="Arial" w:hAnsi="Arial" w:cs="Arial"/>
          <w:sz w:val="20"/>
          <w:szCs w:val="20"/>
          <w:lang w:val="en-AU"/>
        </w:rPr>
        <w:t>Patsy Asch</w:t>
      </w:r>
      <w:r w:rsidR="006634F7">
        <w:rPr>
          <w:rFonts w:ascii="Arial" w:hAnsi="Arial" w:cs="Arial"/>
          <w:sz w:val="20"/>
          <w:szCs w:val="20"/>
          <w:lang w:val="en-AU"/>
        </w:rPr>
        <w:t xml:space="preserve">, </w:t>
      </w:r>
      <w:r w:rsidR="00FF48F9">
        <w:rPr>
          <w:rFonts w:ascii="Arial" w:hAnsi="Arial" w:cs="Arial"/>
          <w:sz w:val="20"/>
          <w:szCs w:val="20"/>
          <w:lang w:val="en-AU"/>
        </w:rPr>
        <w:t>Bar Finch</w:t>
      </w:r>
      <w:r w:rsidR="00AC342F">
        <w:rPr>
          <w:rFonts w:ascii="Arial" w:hAnsi="Arial" w:cs="Arial"/>
          <w:sz w:val="20"/>
          <w:szCs w:val="20"/>
          <w:lang w:val="en-AU"/>
        </w:rPr>
        <w:t xml:space="preserve">, Carol </w:t>
      </w:r>
      <w:proofErr w:type="spellStart"/>
      <w:r w:rsidR="00AC342F">
        <w:rPr>
          <w:rFonts w:ascii="Arial" w:hAnsi="Arial" w:cs="Arial"/>
          <w:sz w:val="20"/>
          <w:szCs w:val="20"/>
          <w:lang w:val="en-AU"/>
        </w:rPr>
        <w:t>Mackerras</w:t>
      </w:r>
      <w:proofErr w:type="spellEnd"/>
      <w:r w:rsidR="00AC342F">
        <w:rPr>
          <w:rFonts w:ascii="Arial" w:hAnsi="Arial" w:cs="Arial"/>
          <w:sz w:val="20"/>
          <w:szCs w:val="20"/>
          <w:lang w:val="en-AU"/>
        </w:rPr>
        <w:t>,</w:t>
      </w:r>
      <w:r w:rsidR="00AC342F" w:rsidRPr="00AC342F">
        <w:rPr>
          <w:rFonts w:ascii="Arial" w:hAnsi="Arial" w:cs="Arial"/>
          <w:sz w:val="20"/>
          <w:szCs w:val="20"/>
          <w:lang w:val="en-AU"/>
        </w:rPr>
        <w:t xml:space="preserve"> </w:t>
      </w:r>
      <w:r w:rsidR="00AC342F">
        <w:rPr>
          <w:rFonts w:ascii="Arial" w:hAnsi="Arial" w:cs="Arial"/>
          <w:sz w:val="20"/>
          <w:szCs w:val="20"/>
          <w:lang w:val="en-AU"/>
        </w:rPr>
        <w:t xml:space="preserve">Peter </w:t>
      </w:r>
      <w:proofErr w:type="spellStart"/>
      <w:r w:rsidR="00AC342F">
        <w:rPr>
          <w:rFonts w:ascii="Arial" w:hAnsi="Arial" w:cs="Arial"/>
          <w:sz w:val="20"/>
          <w:szCs w:val="20"/>
          <w:lang w:val="en-AU"/>
        </w:rPr>
        <w:t>O’Donohue</w:t>
      </w:r>
      <w:proofErr w:type="spellEnd"/>
      <w:r w:rsidR="00AC342F">
        <w:rPr>
          <w:rFonts w:ascii="Arial" w:hAnsi="Arial" w:cs="Arial"/>
          <w:sz w:val="20"/>
          <w:szCs w:val="20"/>
          <w:lang w:val="en-AU"/>
        </w:rPr>
        <w:t>, Graham Patterson, Wendy Smith</w:t>
      </w:r>
      <w:r w:rsidR="00FF48F9">
        <w:rPr>
          <w:rFonts w:ascii="Arial" w:hAnsi="Arial" w:cs="Arial"/>
          <w:sz w:val="20"/>
          <w:szCs w:val="20"/>
          <w:lang w:val="en-AU"/>
        </w:rPr>
        <w:t>.</w:t>
      </w:r>
    </w:p>
    <w:p w14:paraId="02DD9150" w14:textId="77777777" w:rsidR="00710BA9" w:rsidRPr="00604BD3" w:rsidRDefault="00710BA9" w:rsidP="00710BA9">
      <w:pPr>
        <w:rPr>
          <w:rFonts w:ascii="Arial" w:hAnsi="Arial" w:cs="Arial"/>
          <w:sz w:val="20"/>
          <w:szCs w:val="20"/>
          <w:lang w:val="en-AU"/>
        </w:rPr>
      </w:pPr>
    </w:p>
    <w:p w14:paraId="091C5DEB" w14:textId="77777777" w:rsidR="00AD4832" w:rsidRDefault="00AD4832" w:rsidP="00121A11">
      <w:pPr>
        <w:pStyle w:val="ListParagraph"/>
        <w:numPr>
          <w:ilvl w:val="0"/>
          <w:numId w:val="7"/>
        </w:numPr>
        <w:rPr>
          <w:rFonts w:ascii="Arial" w:hAnsi="Arial" w:cs="Arial"/>
          <w:b/>
          <w:sz w:val="20"/>
          <w:szCs w:val="20"/>
          <w:lang w:val="en-AU"/>
        </w:rPr>
      </w:pPr>
      <w:r w:rsidRPr="00121A11">
        <w:rPr>
          <w:rFonts w:ascii="Arial" w:hAnsi="Arial" w:cs="Arial"/>
          <w:b/>
          <w:sz w:val="20"/>
          <w:szCs w:val="20"/>
          <w:lang w:val="en-AU"/>
        </w:rPr>
        <w:t>Confirmation of Minutes</w:t>
      </w:r>
      <w:r w:rsidR="00710BA9" w:rsidRPr="00121A11">
        <w:rPr>
          <w:rFonts w:ascii="Arial" w:hAnsi="Arial" w:cs="Arial"/>
          <w:b/>
          <w:sz w:val="20"/>
          <w:szCs w:val="20"/>
          <w:lang w:val="en-AU"/>
        </w:rPr>
        <w:t xml:space="preserve"> </w:t>
      </w:r>
    </w:p>
    <w:p w14:paraId="204BA82A" w14:textId="77777777" w:rsidR="00C80583" w:rsidRDefault="00710BA9" w:rsidP="00710BA9">
      <w:pPr>
        <w:rPr>
          <w:rFonts w:ascii="Arial" w:hAnsi="Arial" w:cs="Arial"/>
          <w:sz w:val="20"/>
          <w:szCs w:val="20"/>
          <w:lang w:val="en-AU"/>
        </w:rPr>
      </w:pPr>
      <w:r w:rsidRPr="00604BD3">
        <w:rPr>
          <w:rFonts w:ascii="Arial" w:hAnsi="Arial" w:cs="Arial"/>
          <w:sz w:val="20"/>
          <w:szCs w:val="20"/>
          <w:lang w:val="en-AU"/>
        </w:rPr>
        <w:t xml:space="preserve">The </w:t>
      </w:r>
      <w:r w:rsidR="00AD4832" w:rsidRPr="00604BD3">
        <w:rPr>
          <w:rFonts w:ascii="Arial" w:hAnsi="Arial" w:cs="Arial"/>
          <w:sz w:val="20"/>
          <w:szCs w:val="20"/>
          <w:lang w:val="en-AU"/>
        </w:rPr>
        <w:t>minutes of the previous AGM</w:t>
      </w:r>
      <w:r w:rsidR="00736E4B">
        <w:rPr>
          <w:rFonts w:ascii="Arial" w:hAnsi="Arial" w:cs="Arial"/>
          <w:sz w:val="20"/>
          <w:szCs w:val="20"/>
          <w:lang w:val="en-AU"/>
        </w:rPr>
        <w:t xml:space="preserve"> </w:t>
      </w:r>
      <w:r w:rsidR="00FF48F9">
        <w:rPr>
          <w:rFonts w:ascii="Arial" w:hAnsi="Arial" w:cs="Arial"/>
          <w:sz w:val="20"/>
          <w:szCs w:val="20"/>
          <w:lang w:val="en-AU"/>
        </w:rPr>
        <w:t xml:space="preserve">held </w:t>
      </w:r>
      <w:r w:rsidR="00C80583">
        <w:rPr>
          <w:rFonts w:ascii="Arial" w:hAnsi="Arial" w:cs="Arial"/>
          <w:sz w:val="20"/>
          <w:szCs w:val="20"/>
          <w:lang w:val="en-AU"/>
        </w:rPr>
        <w:t>on 5</w:t>
      </w:r>
      <w:r w:rsidR="00F1351B">
        <w:rPr>
          <w:rFonts w:ascii="Arial" w:hAnsi="Arial" w:cs="Arial"/>
          <w:sz w:val="20"/>
          <w:szCs w:val="20"/>
          <w:lang w:val="en-AU"/>
        </w:rPr>
        <w:t xml:space="preserve">th July </w:t>
      </w:r>
      <w:r w:rsidR="00C80583">
        <w:rPr>
          <w:rFonts w:ascii="Arial" w:hAnsi="Arial" w:cs="Arial"/>
          <w:sz w:val="20"/>
          <w:szCs w:val="20"/>
          <w:lang w:val="en-AU"/>
        </w:rPr>
        <w:t>2018</w:t>
      </w:r>
      <w:r w:rsidRPr="00604BD3">
        <w:rPr>
          <w:rFonts w:ascii="Arial" w:hAnsi="Arial" w:cs="Arial"/>
          <w:sz w:val="20"/>
          <w:szCs w:val="20"/>
          <w:lang w:val="en-AU"/>
        </w:rPr>
        <w:t>, which had been circulated in ad</w:t>
      </w:r>
      <w:r w:rsidR="00AD4832" w:rsidRPr="00604BD3">
        <w:rPr>
          <w:rFonts w:ascii="Arial" w:hAnsi="Arial" w:cs="Arial"/>
          <w:sz w:val="20"/>
          <w:szCs w:val="20"/>
          <w:lang w:val="en-AU"/>
        </w:rPr>
        <w:t>vance, were</w:t>
      </w:r>
      <w:r w:rsidR="00C80583">
        <w:rPr>
          <w:rFonts w:ascii="Arial" w:hAnsi="Arial" w:cs="Arial"/>
          <w:sz w:val="20"/>
          <w:szCs w:val="20"/>
          <w:lang w:val="en-AU"/>
        </w:rPr>
        <w:t xml:space="preserve"> confirmed.</w:t>
      </w:r>
    </w:p>
    <w:p w14:paraId="117F08AD" w14:textId="77777777" w:rsidR="00710BA9" w:rsidRPr="00604BD3" w:rsidRDefault="00C80583" w:rsidP="00710BA9">
      <w:pPr>
        <w:rPr>
          <w:rFonts w:ascii="Arial" w:hAnsi="Arial" w:cs="Arial"/>
          <w:i/>
          <w:sz w:val="20"/>
          <w:szCs w:val="20"/>
          <w:lang w:val="en-AU"/>
        </w:rPr>
      </w:pPr>
      <w:r>
        <w:rPr>
          <w:rFonts w:ascii="Arial" w:hAnsi="Arial" w:cs="Arial"/>
          <w:sz w:val="20"/>
          <w:szCs w:val="20"/>
          <w:lang w:val="en-AU"/>
        </w:rPr>
        <w:t>Moved Iain MacKay,</w:t>
      </w:r>
      <w:r w:rsidR="00F1351B">
        <w:rPr>
          <w:rFonts w:ascii="Arial" w:hAnsi="Arial" w:cs="Arial"/>
          <w:sz w:val="20"/>
          <w:szCs w:val="20"/>
          <w:lang w:val="en-AU"/>
        </w:rPr>
        <w:t xml:space="preserve"> seconded Jody Evans</w:t>
      </w:r>
      <w:r w:rsidR="00AD4832" w:rsidRPr="00604BD3">
        <w:rPr>
          <w:rFonts w:ascii="Arial" w:hAnsi="Arial" w:cs="Arial"/>
          <w:sz w:val="20"/>
          <w:szCs w:val="20"/>
          <w:lang w:val="en-AU"/>
        </w:rPr>
        <w:t xml:space="preserve">. </w:t>
      </w:r>
    </w:p>
    <w:p w14:paraId="517C8CA2" w14:textId="77777777" w:rsidR="00710BA9" w:rsidRPr="00604BD3" w:rsidRDefault="00710BA9" w:rsidP="00710BA9">
      <w:pPr>
        <w:rPr>
          <w:rFonts w:ascii="Arial" w:hAnsi="Arial" w:cs="Arial"/>
          <w:sz w:val="20"/>
          <w:szCs w:val="20"/>
          <w:lang w:val="en-AU"/>
        </w:rPr>
      </w:pPr>
    </w:p>
    <w:p w14:paraId="322BF264" w14:textId="77777777" w:rsidR="00710BA9" w:rsidRDefault="00AD4832" w:rsidP="00121A11">
      <w:pPr>
        <w:pStyle w:val="ListParagraph"/>
        <w:numPr>
          <w:ilvl w:val="0"/>
          <w:numId w:val="7"/>
        </w:numPr>
        <w:rPr>
          <w:rFonts w:ascii="Arial" w:hAnsi="Arial" w:cs="Arial"/>
          <w:b/>
          <w:sz w:val="20"/>
          <w:szCs w:val="20"/>
          <w:lang w:val="en-AU"/>
        </w:rPr>
      </w:pPr>
      <w:r w:rsidRPr="00121A11">
        <w:rPr>
          <w:rFonts w:ascii="Arial" w:hAnsi="Arial" w:cs="Arial"/>
          <w:b/>
          <w:sz w:val="20"/>
          <w:szCs w:val="20"/>
          <w:lang w:val="en-AU"/>
        </w:rPr>
        <w:t>Business Arising</w:t>
      </w:r>
    </w:p>
    <w:p w14:paraId="5AFEA5B7" w14:textId="77777777" w:rsidR="002764B4" w:rsidRPr="002764B4" w:rsidRDefault="002764B4" w:rsidP="00710BA9">
      <w:pPr>
        <w:rPr>
          <w:rFonts w:ascii="Arial" w:hAnsi="Arial" w:cs="Arial"/>
          <w:sz w:val="20"/>
          <w:szCs w:val="20"/>
          <w:lang w:val="en-AU"/>
        </w:rPr>
      </w:pPr>
      <w:r>
        <w:rPr>
          <w:rFonts w:ascii="Arial" w:hAnsi="Arial" w:cs="Arial"/>
          <w:sz w:val="20"/>
          <w:szCs w:val="20"/>
          <w:lang w:val="en-AU"/>
        </w:rPr>
        <w:t>There was no business arising from the minutes.</w:t>
      </w:r>
    </w:p>
    <w:p w14:paraId="762850F1" w14:textId="77777777" w:rsidR="00710BA9" w:rsidRPr="00604BD3" w:rsidRDefault="00710BA9" w:rsidP="00710BA9">
      <w:pPr>
        <w:rPr>
          <w:rFonts w:ascii="Arial" w:hAnsi="Arial" w:cs="Arial"/>
          <w:sz w:val="20"/>
          <w:szCs w:val="20"/>
          <w:lang w:val="en-AU"/>
        </w:rPr>
      </w:pPr>
    </w:p>
    <w:p w14:paraId="03B62A3C" w14:textId="77777777" w:rsidR="00710BA9" w:rsidRDefault="00710BA9" w:rsidP="00121A11">
      <w:pPr>
        <w:pStyle w:val="ListParagraph"/>
        <w:numPr>
          <w:ilvl w:val="0"/>
          <w:numId w:val="7"/>
        </w:numPr>
        <w:rPr>
          <w:rFonts w:ascii="Arial" w:hAnsi="Arial" w:cs="Arial"/>
          <w:b/>
          <w:sz w:val="20"/>
          <w:szCs w:val="20"/>
          <w:lang w:val="en-AU"/>
        </w:rPr>
      </w:pPr>
      <w:r w:rsidRPr="00121A11">
        <w:rPr>
          <w:rFonts w:ascii="Arial" w:hAnsi="Arial" w:cs="Arial"/>
          <w:b/>
          <w:sz w:val="20"/>
          <w:szCs w:val="20"/>
          <w:lang w:val="en-AU"/>
        </w:rPr>
        <w:t xml:space="preserve">Convenor’s Report </w:t>
      </w:r>
      <w:r w:rsidR="009266C2">
        <w:rPr>
          <w:rFonts w:ascii="Arial" w:hAnsi="Arial" w:cs="Arial"/>
          <w:b/>
          <w:sz w:val="20"/>
          <w:szCs w:val="20"/>
          <w:lang w:val="en-AU"/>
        </w:rPr>
        <w:t>and Welcome to country</w:t>
      </w:r>
    </w:p>
    <w:p w14:paraId="7E7EFCDC" w14:textId="77777777" w:rsidR="00A31BDF" w:rsidRDefault="00B4774B" w:rsidP="00C80583">
      <w:pPr>
        <w:jc w:val="both"/>
        <w:rPr>
          <w:rFonts w:ascii="Arial" w:hAnsi="Arial" w:cs="Arial"/>
          <w:sz w:val="20"/>
          <w:szCs w:val="20"/>
          <w:lang w:val="en-AU"/>
        </w:rPr>
      </w:pPr>
      <w:r>
        <w:rPr>
          <w:rFonts w:ascii="Arial" w:hAnsi="Arial" w:cs="Arial"/>
          <w:sz w:val="20"/>
          <w:szCs w:val="20"/>
          <w:lang w:val="en-AU"/>
        </w:rPr>
        <w:t xml:space="preserve">The </w:t>
      </w:r>
      <w:r w:rsidR="00C80583">
        <w:rPr>
          <w:rFonts w:ascii="Arial" w:hAnsi="Arial" w:cs="Arial"/>
          <w:sz w:val="20"/>
          <w:szCs w:val="20"/>
          <w:lang w:val="en-AU"/>
        </w:rPr>
        <w:t xml:space="preserve">Convenor, </w:t>
      </w:r>
      <w:proofErr w:type="spellStart"/>
      <w:r w:rsidR="00C80583">
        <w:rPr>
          <w:rFonts w:ascii="Arial" w:hAnsi="Arial" w:cs="Arial"/>
          <w:sz w:val="20"/>
          <w:szCs w:val="20"/>
          <w:lang w:val="en-AU"/>
        </w:rPr>
        <w:t>Mahalath</w:t>
      </w:r>
      <w:proofErr w:type="spellEnd"/>
      <w:r w:rsidR="00C80583">
        <w:rPr>
          <w:rFonts w:ascii="Arial" w:hAnsi="Arial" w:cs="Arial"/>
          <w:sz w:val="20"/>
          <w:szCs w:val="20"/>
          <w:lang w:val="en-AU"/>
        </w:rPr>
        <w:t xml:space="preserve"> </w:t>
      </w:r>
      <w:proofErr w:type="spellStart"/>
      <w:r w:rsidR="00C80583">
        <w:rPr>
          <w:rFonts w:ascii="Arial" w:hAnsi="Arial" w:cs="Arial"/>
          <w:sz w:val="20"/>
          <w:szCs w:val="20"/>
          <w:lang w:val="en-AU"/>
        </w:rPr>
        <w:t>Halperin</w:t>
      </w:r>
      <w:proofErr w:type="spellEnd"/>
      <w:r w:rsidR="00044ED4">
        <w:rPr>
          <w:rFonts w:ascii="Arial" w:hAnsi="Arial" w:cs="Arial"/>
          <w:sz w:val="20"/>
          <w:szCs w:val="20"/>
          <w:lang w:val="en-AU"/>
        </w:rPr>
        <w:t>, welcomed me</w:t>
      </w:r>
      <w:r w:rsidR="0075242A">
        <w:rPr>
          <w:rFonts w:ascii="Arial" w:hAnsi="Arial" w:cs="Arial"/>
          <w:sz w:val="20"/>
          <w:szCs w:val="20"/>
          <w:lang w:val="en-AU"/>
        </w:rPr>
        <w:t>mbers</w:t>
      </w:r>
      <w:r w:rsidR="0000248C">
        <w:rPr>
          <w:rFonts w:ascii="Arial" w:hAnsi="Arial" w:cs="Arial"/>
          <w:sz w:val="20"/>
          <w:szCs w:val="20"/>
          <w:lang w:val="en-AU"/>
        </w:rPr>
        <w:t xml:space="preserve">, </w:t>
      </w:r>
      <w:r w:rsidR="00BE6C3F">
        <w:rPr>
          <w:rFonts w:ascii="Arial" w:hAnsi="Arial" w:cs="Arial"/>
          <w:sz w:val="20"/>
          <w:szCs w:val="20"/>
          <w:lang w:val="en-AU"/>
        </w:rPr>
        <w:t>and spoke to a presentation listing SLA’s achievements over the past year, which included the following.</w:t>
      </w:r>
    </w:p>
    <w:p w14:paraId="68B7858C" w14:textId="77777777" w:rsidR="00BE6C3F" w:rsidRDefault="0055083D" w:rsidP="00BE6C3F">
      <w:pPr>
        <w:pStyle w:val="ListParagraph"/>
        <w:numPr>
          <w:ilvl w:val="0"/>
          <w:numId w:val="19"/>
        </w:numPr>
        <w:ind w:left="360"/>
        <w:jc w:val="both"/>
        <w:rPr>
          <w:rFonts w:ascii="Arial" w:hAnsi="Arial" w:cs="Arial"/>
          <w:sz w:val="20"/>
          <w:szCs w:val="20"/>
          <w:lang w:val="en-AU"/>
        </w:rPr>
      </w:pPr>
      <w:r>
        <w:rPr>
          <w:rFonts w:ascii="Arial" w:hAnsi="Arial" w:cs="Arial"/>
          <w:sz w:val="20"/>
          <w:szCs w:val="20"/>
          <w:lang w:val="en-AU"/>
        </w:rPr>
        <w:t>The year’s forums which included ‘How can I help refugees in Armidale’; Biochar for Sustainable Soils; Eco Burial; Alternative Energy Options; Veganism and Cooking Demonstration; Council’s Sustainability Projects; Regen Ag; Local Food Waste; Battle to Conserve UNE Habitat; and Drought in Armidale;</w:t>
      </w:r>
    </w:p>
    <w:p w14:paraId="638B2EFD" w14:textId="77777777" w:rsidR="0055083D" w:rsidRDefault="0055083D" w:rsidP="00BE6C3F">
      <w:pPr>
        <w:pStyle w:val="ListParagraph"/>
        <w:numPr>
          <w:ilvl w:val="0"/>
          <w:numId w:val="19"/>
        </w:numPr>
        <w:ind w:left="360"/>
        <w:jc w:val="both"/>
        <w:rPr>
          <w:rFonts w:ascii="Arial" w:hAnsi="Arial" w:cs="Arial"/>
          <w:sz w:val="20"/>
          <w:szCs w:val="20"/>
          <w:lang w:val="en-AU"/>
        </w:rPr>
      </w:pPr>
      <w:r>
        <w:rPr>
          <w:rFonts w:ascii="Arial" w:hAnsi="Arial" w:cs="Arial"/>
          <w:sz w:val="20"/>
          <w:szCs w:val="20"/>
          <w:lang w:val="en-AU"/>
        </w:rPr>
        <w:t>Sustainable House Tour with 10 houses over two days in September 2018;</w:t>
      </w:r>
    </w:p>
    <w:p w14:paraId="6D9685A9" w14:textId="77777777" w:rsidR="0055083D" w:rsidRDefault="0055083D" w:rsidP="00BE6C3F">
      <w:pPr>
        <w:pStyle w:val="ListParagraph"/>
        <w:numPr>
          <w:ilvl w:val="0"/>
          <w:numId w:val="19"/>
        </w:numPr>
        <w:ind w:left="360"/>
        <w:jc w:val="both"/>
        <w:rPr>
          <w:rFonts w:ascii="Arial" w:hAnsi="Arial" w:cs="Arial"/>
          <w:sz w:val="20"/>
          <w:szCs w:val="20"/>
          <w:lang w:val="en-AU"/>
        </w:rPr>
      </w:pPr>
      <w:proofErr w:type="spellStart"/>
      <w:r>
        <w:rPr>
          <w:rFonts w:ascii="Arial" w:hAnsi="Arial" w:cs="Arial"/>
          <w:sz w:val="20"/>
          <w:szCs w:val="20"/>
          <w:lang w:val="en-AU"/>
        </w:rPr>
        <w:t>BlackGully</w:t>
      </w:r>
      <w:proofErr w:type="spellEnd"/>
      <w:r>
        <w:rPr>
          <w:rFonts w:ascii="Arial" w:hAnsi="Arial" w:cs="Arial"/>
          <w:sz w:val="20"/>
          <w:szCs w:val="20"/>
          <w:lang w:val="en-AU"/>
        </w:rPr>
        <w:t xml:space="preserve"> Festival in November 2018;</w:t>
      </w:r>
    </w:p>
    <w:p w14:paraId="429297DC" w14:textId="77777777" w:rsidR="0055083D" w:rsidRDefault="0055083D" w:rsidP="00BE6C3F">
      <w:pPr>
        <w:pStyle w:val="ListParagraph"/>
        <w:numPr>
          <w:ilvl w:val="0"/>
          <w:numId w:val="19"/>
        </w:numPr>
        <w:ind w:left="360"/>
        <w:jc w:val="both"/>
        <w:rPr>
          <w:rFonts w:ascii="Arial" w:hAnsi="Arial" w:cs="Arial"/>
          <w:sz w:val="20"/>
          <w:szCs w:val="20"/>
          <w:lang w:val="en-AU"/>
        </w:rPr>
      </w:pPr>
      <w:r>
        <w:rPr>
          <w:rFonts w:ascii="Arial" w:hAnsi="Arial" w:cs="Arial"/>
          <w:sz w:val="20"/>
          <w:szCs w:val="20"/>
          <w:lang w:val="en-AU"/>
        </w:rPr>
        <w:t xml:space="preserve">Stop </w:t>
      </w:r>
      <w:r w:rsidR="00077314">
        <w:rPr>
          <w:rFonts w:ascii="Arial" w:hAnsi="Arial" w:cs="Arial"/>
          <w:sz w:val="20"/>
          <w:szCs w:val="20"/>
          <w:lang w:val="en-AU"/>
        </w:rPr>
        <w:t>Adani road show in May 2019;</w:t>
      </w:r>
    </w:p>
    <w:p w14:paraId="0CD8A951" w14:textId="77777777" w:rsidR="0055083D" w:rsidRDefault="0055083D" w:rsidP="00BE6C3F">
      <w:pPr>
        <w:pStyle w:val="ListParagraph"/>
        <w:numPr>
          <w:ilvl w:val="0"/>
          <w:numId w:val="19"/>
        </w:numPr>
        <w:ind w:left="360"/>
        <w:jc w:val="both"/>
        <w:rPr>
          <w:rFonts w:ascii="Arial" w:hAnsi="Arial" w:cs="Arial"/>
          <w:sz w:val="20"/>
          <w:szCs w:val="20"/>
          <w:lang w:val="en-AU"/>
        </w:rPr>
      </w:pPr>
      <w:proofErr w:type="spellStart"/>
      <w:r>
        <w:rPr>
          <w:rFonts w:ascii="Arial" w:hAnsi="Arial" w:cs="Arial"/>
          <w:sz w:val="20"/>
          <w:szCs w:val="20"/>
          <w:lang w:val="en-AU"/>
        </w:rPr>
        <w:t>Retrosuburbia</w:t>
      </w:r>
      <w:proofErr w:type="spellEnd"/>
      <w:r>
        <w:rPr>
          <w:rFonts w:ascii="Arial" w:hAnsi="Arial" w:cs="Arial"/>
          <w:sz w:val="20"/>
          <w:szCs w:val="20"/>
          <w:lang w:val="en-AU"/>
        </w:rPr>
        <w:t xml:space="preserve"> with David Holmgren in July in the Town Hall</w:t>
      </w:r>
      <w:r w:rsidR="00077314">
        <w:rPr>
          <w:rFonts w:ascii="Arial" w:hAnsi="Arial" w:cs="Arial"/>
          <w:sz w:val="20"/>
          <w:szCs w:val="20"/>
          <w:lang w:val="en-AU"/>
        </w:rPr>
        <w:t xml:space="preserve"> with over 200 people attending; and</w:t>
      </w:r>
    </w:p>
    <w:p w14:paraId="6EE44C75" w14:textId="77777777" w:rsidR="00077314" w:rsidRDefault="00077314" w:rsidP="00BE6C3F">
      <w:pPr>
        <w:pStyle w:val="ListParagraph"/>
        <w:numPr>
          <w:ilvl w:val="0"/>
          <w:numId w:val="19"/>
        </w:numPr>
        <w:ind w:left="360"/>
        <w:jc w:val="both"/>
        <w:rPr>
          <w:rFonts w:ascii="Arial" w:hAnsi="Arial" w:cs="Arial"/>
          <w:sz w:val="20"/>
          <w:szCs w:val="20"/>
          <w:lang w:val="en-AU"/>
        </w:rPr>
      </w:pPr>
      <w:r>
        <w:rPr>
          <w:rFonts w:ascii="Arial" w:hAnsi="Arial" w:cs="Arial"/>
          <w:sz w:val="20"/>
          <w:szCs w:val="20"/>
          <w:lang w:val="en-AU"/>
        </w:rPr>
        <w:t>The movement of the website to a secure server.</w:t>
      </w:r>
    </w:p>
    <w:p w14:paraId="47562202" w14:textId="77777777" w:rsidR="00BC1693" w:rsidRDefault="00BC1693" w:rsidP="00BC1693">
      <w:pPr>
        <w:jc w:val="both"/>
        <w:rPr>
          <w:rFonts w:ascii="Arial" w:hAnsi="Arial" w:cs="Arial"/>
          <w:sz w:val="20"/>
          <w:szCs w:val="20"/>
          <w:lang w:val="en-AU"/>
        </w:rPr>
      </w:pPr>
    </w:p>
    <w:p w14:paraId="4E638A28" w14:textId="77777777" w:rsidR="00BC1693" w:rsidRPr="00BC1693" w:rsidRDefault="00BC1693" w:rsidP="00BC1693">
      <w:pPr>
        <w:jc w:val="both"/>
        <w:rPr>
          <w:rFonts w:ascii="Arial" w:hAnsi="Arial" w:cs="Arial"/>
          <w:sz w:val="20"/>
          <w:szCs w:val="20"/>
          <w:lang w:val="en-AU"/>
        </w:rPr>
      </w:pPr>
      <w:r>
        <w:rPr>
          <w:rFonts w:ascii="Arial" w:hAnsi="Arial" w:cs="Arial"/>
          <w:sz w:val="20"/>
          <w:szCs w:val="20"/>
          <w:lang w:val="en-AU"/>
        </w:rPr>
        <w:t xml:space="preserve">She then invited </w:t>
      </w:r>
      <w:r w:rsidR="004438E3">
        <w:rPr>
          <w:rFonts w:ascii="Arial" w:hAnsi="Arial" w:cs="Arial"/>
          <w:sz w:val="20"/>
          <w:szCs w:val="20"/>
          <w:lang w:val="en-AU"/>
        </w:rPr>
        <w:t>Convenors of the Groups to</w:t>
      </w:r>
      <w:r>
        <w:rPr>
          <w:rFonts w:ascii="Arial" w:hAnsi="Arial" w:cs="Arial"/>
          <w:sz w:val="20"/>
          <w:szCs w:val="20"/>
          <w:lang w:val="en-AU"/>
        </w:rPr>
        <w:t xml:space="preserve"> b</w:t>
      </w:r>
      <w:r w:rsidR="00077314">
        <w:rPr>
          <w:rFonts w:ascii="Arial" w:hAnsi="Arial" w:cs="Arial"/>
          <w:sz w:val="20"/>
          <w:szCs w:val="20"/>
          <w:lang w:val="en-AU"/>
        </w:rPr>
        <w:t>riefly</w:t>
      </w:r>
      <w:r w:rsidR="004438E3">
        <w:rPr>
          <w:rFonts w:ascii="Arial" w:hAnsi="Arial" w:cs="Arial"/>
          <w:sz w:val="20"/>
          <w:szCs w:val="20"/>
          <w:lang w:val="en-AU"/>
        </w:rPr>
        <w:t xml:space="preserve"> outline the main</w:t>
      </w:r>
      <w:r w:rsidR="00077314">
        <w:rPr>
          <w:rFonts w:ascii="Arial" w:hAnsi="Arial" w:cs="Arial"/>
          <w:sz w:val="20"/>
          <w:szCs w:val="20"/>
          <w:lang w:val="en-AU"/>
        </w:rPr>
        <w:t xml:space="preserve"> activities of each Group.</w:t>
      </w:r>
    </w:p>
    <w:p w14:paraId="5BB7FBCB" w14:textId="77777777" w:rsidR="001B791C" w:rsidRPr="001B791C" w:rsidRDefault="001B791C" w:rsidP="001B791C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14:paraId="3C437DBA" w14:textId="77777777" w:rsidR="0026274E" w:rsidRPr="0026274E" w:rsidRDefault="0026274E" w:rsidP="00710BA9">
      <w:pPr>
        <w:rPr>
          <w:rFonts w:ascii="Arial" w:hAnsi="Arial" w:cs="Arial"/>
          <w:b/>
          <w:i/>
          <w:sz w:val="20"/>
          <w:szCs w:val="20"/>
          <w:lang w:val="en-AU"/>
        </w:rPr>
      </w:pPr>
      <w:r>
        <w:rPr>
          <w:rFonts w:ascii="Arial" w:hAnsi="Arial" w:cs="Arial"/>
          <w:b/>
          <w:i/>
          <w:sz w:val="20"/>
          <w:szCs w:val="20"/>
          <w:lang w:val="en-AU"/>
        </w:rPr>
        <w:t>Armidale Action on Coal Seam Gas and Mining (</w:t>
      </w:r>
      <w:proofErr w:type="spellStart"/>
      <w:r>
        <w:rPr>
          <w:rFonts w:ascii="Arial" w:hAnsi="Arial" w:cs="Arial"/>
          <w:b/>
          <w:i/>
          <w:sz w:val="20"/>
          <w:szCs w:val="20"/>
          <w:lang w:val="en-AU"/>
        </w:rPr>
        <w:t>AACSGaM</w:t>
      </w:r>
      <w:proofErr w:type="spellEnd"/>
      <w:r>
        <w:rPr>
          <w:rFonts w:ascii="Arial" w:hAnsi="Arial" w:cs="Arial"/>
          <w:b/>
          <w:i/>
          <w:sz w:val="20"/>
          <w:szCs w:val="20"/>
          <w:lang w:val="en-AU"/>
        </w:rPr>
        <w:t>)</w:t>
      </w:r>
    </w:p>
    <w:p w14:paraId="043B2064" w14:textId="77777777" w:rsidR="008D301F" w:rsidRDefault="00077314" w:rsidP="00181C61">
      <w:pPr>
        <w:pStyle w:val="ListParagraph"/>
        <w:numPr>
          <w:ilvl w:val="0"/>
          <w:numId w:val="18"/>
        </w:numPr>
        <w:tabs>
          <w:tab w:val="left" w:pos="0"/>
        </w:tabs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Pat Schultz conducted tag along tours into the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Pilliga</w:t>
      </w:r>
      <w:proofErr w:type="spellEnd"/>
    </w:p>
    <w:p w14:paraId="6B564B4E" w14:textId="77777777" w:rsidR="008D301F" w:rsidRDefault="00077314" w:rsidP="00181C61">
      <w:pPr>
        <w:pStyle w:val="ListParagraph"/>
        <w:numPr>
          <w:ilvl w:val="0"/>
          <w:numId w:val="18"/>
        </w:numPr>
        <w:tabs>
          <w:tab w:val="left" w:pos="0"/>
        </w:tabs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Rehabilitation of the </w:t>
      </w:r>
      <w:proofErr w:type="spellStart"/>
      <w:r w:rsidR="008D301F" w:rsidRPr="008D301F">
        <w:rPr>
          <w:rFonts w:ascii="Arial" w:hAnsi="Arial" w:cs="Arial"/>
          <w:color w:val="222222"/>
          <w:sz w:val="20"/>
          <w:szCs w:val="20"/>
          <w:shd w:val="clear" w:color="auto" w:fill="FFFFFF"/>
        </w:rPr>
        <w:t>P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illiga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has failed where the spill</w:t>
      </w:r>
    </w:p>
    <w:p w14:paraId="6893EB44" w14:textId="77777777" w:rsidR="008D301F" w:rsidRDefault="008D301F" w:rsidP="00181C61">
      <w:pPr>
        <w:pStyle w:val="ListParagraph"/>
        <w:numPr>
          <w:ilvl w:val="0"/>
          <w:numId w:val="18"/>
        </w:numPr>
        <w:tabs>
          <w:tab w:val="left" w:pos="0"/>
        </w:tabs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8D301F">
        <w:rPr>
          <w:rFonts w:ascii="Arial" w:hAnsi="Arial" w:cs="Arial"/>
          <w:color w:val="222222"/>
          <w:sz w:val="20"/>
          <w:szCs w:val="20"/>
          <w:shd w:val="clear" w:color="auto" w:fill="FFFFFF"/>
        </w:rPr>
        <w:t>Member of North West Alliance</w:t>
      </w:r>
      <w:r w:rsidR="00077314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and attended Ag Quip in August</w:t>
      </w:r>
    </w:p>
    <w:p w14:paraId="0DB57A54" w14:textId="77777777" w:rsidR="008D301F" w:rsidRDefault="00077314" w:rsidP="00181C61">
      <w:pPr>
        <w:pStyle w:val="ListParagraph"/>
        <w:numPr>
          <w:ilvl w:val="0"/>
          <w:numId w:val="18"/>
        </w:numPr>
        <w:tabs>
          <w:tab w:val="left" w:pos="0"/>
        </w:tabs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The CWA and ALP were calling for the re-routing of the train line</w:t>
      </w:r>
    </w:p>
    <w:p w14:paraId="0622AE34" w14:textId="77777777" w:rsidR="008D301F" w:rsidRDefault="00077314" w:rsidP="00181C61">
      <w:pPr>
        <w:pStyle w:val="ListParagraph"/>
        <w:numPr>
          <w:ilvl w:val="0"/>
          <w:numId w:val="18"/>
        </w:numPr>
        <w:tabs>
          <w:tab w:val="left" w:pos="0"/>
        </w:tabs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Written to four Ministers and completed numerous submissions</w:t>
      </w:r>
    </w:p>
    <w:p w14:paraId="7B81B184" w14:textId="77777777" w:rsidR="00443BA4" w:rsidRDefault="00077314" w:rsidP="00181C61">
      <w:pPr>
        <w:pStyle w:val="ListParagraph"/>
        <w:numPr>
          <w:ilvl w:val="0"/>
          <w:numId w:val="18"/>
        </w:numPr>
        <w:tabs>
          <w:tab w:val="left" w:pos="0"/>
        </w:tabs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Change of representatives for Community Consultative Committees</w:t>
      </w:r>
    </w:p>
    <w:p w14:paraId="398410BC" w14:textId="77777777" w:rsidR="000C0A3B" w:rsidRDefault="000C0A3B" w:rsidP="00181C61">
      <w:pPr>
        <w:pStyle w:val="ListParagraph"/>
        <w:numPr>
          <w:ilvl w:val="0"/>
          <w:numId w:val="18"/>
        </w:numPr>
        <w:tabs>
          <w:tab w:val="left" w:pos="0"/>
        </w:tabs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Knitting Nannas</w:t>
      </w:r>
      <w:r w:rsidR="00FC283B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; and </w:t>
      </w:r>
    </w:p>
    <w:p w14:paraId="1A82D8D6" w14:textId="77777777" w:rsidR="00FC283B" w:rsidRPr="008D301F" w:rsidRDefault="00FC283B" w:rsidP="00181C61">
      <w:pPr>
        <w:pStyle w:val="ListParagraph"/>
        <w:numPr>
          <w:ilvl w:val="0"/>
          <w:numId w:val="18"/>
        </w:numPr>
        <w:tabs>
          <w:tab w:val="left" w:pos="0"/>
        </w:tabs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Stop Adani protests.</w:t>
      </w:r>
    </w:p>
    <w:p w14:paraId="28C549BC" w14:textId="77777777" w:rsidR="008D301F" w:rsidRDefault="008D301F" w:rsidP="00A076F3">
      <w:pPr>
        <w:tabs>
          <w:tab w:val="left" w:pos="0"/>
        </w:tabs>
        <w:rPr>
          <w:rFonts w:ascii="Arial" w:hAnsi="Arial" w:cs="Arial"/>
          <w:sz w:val="20"/>
          <w:szCs w:val="20"/>
          <w:lang w:val="en-AU"/>
        </w:rPr>
      </w:pPr>
    </w:p>
    <w:p w14:paraId="33AA696B" w14:textId="77777777" w:rsidR="004438E3" w:rsidRDefault="004438E3" w:rsidP="00A076F3">
      <w:pPr>
        <w:tabs>
          <w:tab w:val="left" w:pos="0"/>
        </w:tabs>
        <w:rPr>
          <w:rFonts w:ascii="Arial" w:hAnsi="Arial" w:cs="Arial"/>
          <w:b/>
          <w:i/>
          <w:sz w:val="20"/>
          <w:szCs w:val="20"/>
          <w:lang w:val="en-AU"/>
        </w:rPr>
      </w:pPr>
      <w:r>
        <w:rPr>
          <w:rFonts w:ascii="Arial" w:hAnsi="Arial" w:cs="Arial"/>
          <w:b/>
          <w:i/>
          <w:sz w:val="20"/>
          <w:szCs w:val="20"/>
          <w:lang w:val="en-AU"/>
        </w:rPr>
        <w:t>Community Garden</w:t>
      </w:r>
    </w:p>
    <w:p w14:paraId="2B9B0996" w14:textId="77777777" w:rsidR="002428F4" w:rsidRDefault="002428F4" w:rsidP="002428F4">
      <w:pPr>
        <w:pStyle w:val="ListParagraph"/>
        <w:numPr>
          <w:ilvl w:val="0"/>
          <w:numId w:val="20"/>
        </w:numPr>
        <w:tabs>
          <w:tab w:val="left" w:pos="0"/>
        </w:tabs>
        <w:rPr>
          <w:rFonts w:ascii="Arial" w:hAnsi="Arial" w:cs="Arial"/>
          <w:sz w:val="20"/>
          <w:szCs w:val="20"/>
          <w:lang w:val="en-AU"/>
        </w:rPr>
      </w:pPr>
      <w:r>
        <w:rPr>
          <w:rFonts w:ascii="Arial" w:hAnsi="Arial" w:cs="Arial"/>
          <w:sz w:val="20"/>
          <w:szCs w:val="20"/>
          <w:lang w:val="en-AU"/>
        </w:rPr>
        <w:t>Apple, fig and pear trees have been planted, plus a herb garden during the last year</w:t>
      </w:r>
    </w:p>
    <w:p w14:paraId="75CB7F8E" w14:textId="77777777" w:rsidR="002428F4" w:rsidRDefault="002428F4" w:rsidP="002428F4">
      <w:pPr>
        <w:pStyle w:val="ListParagraph"/>
        <w:numPr>
          <w:ilvl w:val="0"/>
          <w:numId w:val="20"/>
        </w:numPr>
        <w:tabs>
          <w:tab w:val="left" w:pos="0"/>
        </w:tabs>
        <w:rPr>
          <w:rFonts w:ascii="Arial" w:hAnsi="Arial" w:cs="Arial"/>
          <w:sz w:val="20"/>
          <w:szCs w:val="20"/>
          <w:lang w:val="en-AU"/>
        </w:rPr>
      </w:pPr>
      <w:r>
        <w:rPr>
          <w:rFonts w:ascii="Arial" w:hAnsi="Arial" w:cs="Arial"/>
          <w:sz w:val="20"/>
          <w:szCs w:val="20"/>
          <w:lang w:val="en-AU"/>
        </w:rPr>
        <w:t>A swing set has been erected in the garden replacing the tepee</w:t>
      </w:r>
    </w:p>
    <w:p w14:paraId="1AE9500B" w14:textId="77777777" w:rsidR="002428F4" w:rsidRDefault="002428F4" w:rsidP="002428F4">
      <w:pPr>
        <w:pStyle w:val="ListParagraph"/>
        <w:numPr>
          <w:ilvl w:val="0"/>
          <w:numId w:val="20"/>
        </w:numPr>
        <w:tabs>
          <w:tab w:val="left" w:pos="0"/>
        </w:tabs>
        <w:rPr>
          <w:rFonts w:ascii="Arial" w:hAnsi="Arial" w:cs="Arial"/>
          <w:sz w:val="20"/>
          <w:szCs w:val="20"/>
          <w:lang w:val="en-AU"/>
        </w:rPr>
      </w:pPr>
      <w:r>
        <w:rPr>
          <w:rFonts w:ascii="Arial" w:hAnsi="Arial" w:cs="Arial"/>
          <w:sz w:val="20"/>
          <w:szCs w:val="20"/>
          <w:lang w:val="en-AU"/>
        </w:rPr>
        <w:t>Over 2600 volunteer hours were recorded in the last year; and</w:t>
      </w:r>
    </w:p>
    <w:p w14:paraId="03B06761" w14:textId="77777777" w:rsidR="002428F4" w:rsidRPr="002428F4" w:rsidRDefault="002428F4" w:rsidP="002428F4">
      <w:pPr>
        <w:pStyle w:val="ListParagraph"/>
        <w:numPr>
          <w:ilvl w:val="0"/>
          <w:numId w:val="20"/>
        </w:numPr>
        <w:tabs>
          <w:tab w:val="left" w:pos="0"/>
        </w:tabs>
        <w:rPr>
          <w:rFonts w:ascii="Arial" w:hAnsi="Arial" w:cs="Arial"/>
          <w:sz w:val="20"/>
          <w:szCs w:val="20"/>
          <w:lang w:val="en-AU"/>
        </w:rPr>
      </w:pPr>
      <w:r>
        <w:rPr>
          <w:rFonts w:ascii="Arial" w:hAnsi="Arial" w:cs="Arial"/>
          <w:sz w:val="20"/>
          <w:szCs w:val="20"/>
          <w:lang w:val="en-AU"/>
        </w:rPr>
        <w:t>Drought was the main issue now, hence mulching and compost were the major activities taking place.</w:t>
      </w:r>
    </w:p>
    <w:p w14:paraId="217A9C41" w14:textId="77777777" w:rsidR="00B72102" w:rsidRPr="00B72102" w:rsidRDefault="00B72102" w:rsidP="00B72102">
      <w:pPr>
        <w:pStyle w:val="ListParagraph"/>
        <w:rPr>
          <w:rFonts w:ascii="Arial" w:hAnsi="Arial" w:cs="Arial"/>
          <w:b/>
          <w:i/>
          <w:sz w:val="20"/>
          <w:szCs w:val="20"/>
          <w:lang w:val="en-AU"/>
        </w:rPr>
      </w:pPr>
    </w:p>
    <w:p w14:paraId="77C91CF0" w14:textId="77777777" w:rsidR="00B72102" w:rsidRPr="00B72102" w:rsidRDefault="00B72102" w:rsidP="00B72102">
      <w:pPr>
        <w:rPr>
          <w:rFonts w:ascii="Arial" w:hAnsi="Arial" w:cs="Arial"/>
          <w:b/>
          <w:i/>
          <w:sz w:val="20"/>
          <w:szCs w:val="20"/>
          <w:lang w:val="en-AU"/>
        </w:rPr>
      </w:pPr>
      <w:r w:rsidRPr="00B72102">
        <w:rPr>
          <w:rFonts w:ascii="Arial" w:hAnsi="Arial" w:cs="Arial"/>
          <w:b/>
          <w:i/>
          <w:sz w:val="20"/>
          <w:szCs w:val="20"/>
          <w:lang w:val="en-AU"/>
        </w:rPr>
        <w:t>Armidale Local Food</w:t>
      </w:r>
      <w:r w:rsidRPr="00B72102">
        <w:rPr>
          <w:rFonts w:ascii="Arial" w:hAnsi="Arial" w:cs="Arial"/>
          <w:color w:val="FF0000"/>
          <w:sz w:val="20"/>
          <w:szCs w:val="20"/>
          <w:lang w:val="en-AU"/>
        </w:rPr>
        <w:t xml:space="preserve"> </w:t>
      </w:r>
    </w:p>
    <w:p w14:paraId="79680D48" w14:textId="77777777" w:rsidR="004438E3" w:rsidRDefault="0062321E" w:rsidP="00B72102">
      <w:pPr>
        <w:pStyle w:val="ListParagraph"/>
        <w:numPr>
          <w:ilvl w:val="0"/>
          <w:numId w:val="21"/>
        </w:numPr>
        <w:tabs>
          <w:tab w:val="left" w:pos="0"/>
        </w:tabs>
        <w:rPr>
          <w:rFonts w:ascii="Arial" w:hAnsi="Arial" w:cs="Arial"/>
          <w:sz w:val="20"/>
          <w:szCs w:val="20"/>
          <w:lang w:val="en-AU"/>
        </w:rPr>
      </w:pPr>
      <w:r>
        <w:rPr>
          <w:rFonts w:ascii="Arial" w:hAnsi="Arial" w:cs="Arial"/>
          <w:sz w:val="20"/>
          <w:szCs w:val="20"/>
          <w:lang w:val="en-AU"/>
        </w:rPr>
        <w:t>The backyard garden tour planned had to be deferred due to the drought</w:t>
      </w:r>
    </w:p>
    <w:p w14:paraId="27D28B27" w14:textId="77777777" w:rsidR="0062321E" w:rsidRDefault="0062321E" w:rsidP="00B72102">
      <w:pPr>
        <w:pStyle w:val="ListParagraph"/>
        <w:numPr>
          <w:ilvl w:val="0"/>
          <w:numId w:val="21"/>
        </w:numPr>
        <w:tabs>
          <w:tab w:val="left" w:pos="0"/>
        </w:tabs>
        <w:rPr>
          <w:rFonts w:ascii="Arial" w:hAnsi="Arial" w:cs="Arial"/>
          <w:sz w:val="20"/>
          <w:szCs w:val="20"/>
          <w:lang w:val="en-AU"/>
        </w:rPr>
      </w:pPr>
      <w:r>
        <w:rPr>
          <w:rFonts w:ascii="Arial" w:hAnsi="Arial" w:cs="Arial"/>
          <w:sz w:val="20"/>
          <w:szCs w:val="20"/>
          <w:lang w:val="en-AU"/>
        </w:rPr>
        <w:t>The Farmers Market stall has continued throughout the year</w:t>
      </w:r>
    </w:p>
    <w:p w14:paraId="533124B8" w14:textId="77777777" w:rsidR="0062321E" w:rsidRPr="00B72102" w:rsidRDefault="0062321E" w:rsidP="00B72102">
      <w:pPr>
        <w:pStyle w:val="ListParagraph"/>
        <w:numPr>
          <w:ilvl w:val="0"/>
          <w:numId w:val="21"/>
        </w:numPr>
        <w:tabs>
          <w:tab w:val="left" w:pos="0"/>
        </w:tabs>
        <w:rPr>
          <w:rFonts w:ascii="Arial" w:hAnsi="Arial" w:cs="Arial"/>
          <w:sz w:val="20"/>
          <w:szCs w:val="20"/>
          <w:lang w:val="en-AU"/>
        </w:rPr>
      </w:pPr>
      <w:r>
        <w:rPr>
          <w:rFonts w:ascii="Arial" w:hAnsi="Arial" w:cs="Arial"/>
          <w:sz w:val="20"/>
          <w:szCs w:val="20"/>
          <w:lang w:val="en-AU"/>
        </w:rPr>
        <w:t xml:space="preserve">When the drought breaks, the Group was considering undertaking some garden </w:t>
      </w:r>
      <w:proofErr w:type="spellStart"/>
      <w:r>
        <w:rPr>
          <w:rFonts w:ascii="Arial" w:hAnsi="Arial" w:cs="Arial"/>
          <w:sz w:val="20"/>
          <w:szCs w:val="20"/>
          <w:lang w:val="en-AU"/>
        </w:rPr>
        <w:t>permablitz</w:t>
      </w:r>
      <w:proofErr w:type="spellEnd"/>
      <w:r>
        <w:rPr>
          <w:rFonts w:ascii="Arial" w:hAnsi="Arial" w:cs="Arial"/>
          <w:sz w:val="20"/>
          <w:szCs w:val="20"/>
          <w:lang w:val="en-AU"/>
        </w:rPr>
        <w:t xml:space="preserve"> and garden swaps.</w:t>
      </w:r>
    </w:p>
    <w:p w14:paraId="1F5A809C" w14:textId="77777777" w:rsidR="00B72102" w:rsidRDefault="00B72102" w:rsidP="00072429">
      <w:pPr>
        <w:rPr>
          <w:rFonts w:ascii="Arial" w:hAnsi="Arial" w:cs="Arial"/>
          <w:b/>
          <w:i/>
          <w:sz w:val="20"/>
          <w:szCs w:val="20"/>
          <w:lang w:val="en-AU"/>
        </w:rPr>
      </w:pPr>
    </w:p>
    <w:p w14:paraId="6E04AB5F" w14:textId="77777777" w:rsidR="00740AC2" w:rsidRDefault="00740AC2" w:rsidP="00072429">
      <w:pPr>
        <w:rPr>
          <w:rFonts w:ascii="Arial" w:hAnsi="Arial" w:cs="Arial"/>
          <w:b/>
          <w:i/>
          <w:sz w:val="20"/>
          <w:szCs w:val="20"/>
          <w:lang w:val="en-AU"/>
        </w:rPr>
      </w:pPr>
      <w:r w:rsidRPr="00987A58">
        <w:rPr>
          <w:rFonts w:ascii="Arial" w:hAnsi="Arial" w:cs="Arial"/>
          <w:b/>
          <w:i/>
          <w:sz w:val="20"/>
          <w:szCs w:val="20"/>
          <w:lang w:val="en-AU"/>
        </w:rPr>
        <w:t>Energy</w:t>
      </w:r>
    </w:p>
    <w:p w14:paraId="442F5F63" w14:textId="77777777" w:rsidR="0062321E" w:rsidRDefault="00090F1F" w:rsidP="0062321E">
      <w:pPr>
        <w:pStyle w:val="ListParagraph"/>
        <w:numPr>
          <w:ilvl w:val="0"/>
          <w:numId w:val="22"/>
        </w:numPr>
        <w:rPr>
          <w:rFonts w:ascii="Arial" w:hAnsi="Arial" w:cs="Arial"/>
          <w:sz w:val="20"/>
          <w:szCs w:val="20"/>
          <w:lang w:val="en-AU"/>
        </w:rPr>
      </w:pPr>
      <w:r>
        <w:rPr>
          <w:rFonts w:ascii="Arial" w:hAnsi="Arial" w:cs="Arial"/>
          <w:sz w:val="20"/>
          <w:szCs w:val="20"/>
          <w:lang w:val="en-AU"/>
        </w:rPr>
        <w:t>The Sustainable House Tour was very successful</w:t>
      </w:r>
    </w:p>
    <w:p w14:paraId="686B26D0" w14:textId="77777777" w:rsidR="00090F1F" w:rsidRDefault="00090F1F" w:rsidP="0062321E">
      <w:pPr>
        <w:pStyle w:val="ListParagraph"/>
        <w:numPr>
          <w:ilvl w:val="0"/>
          <w:numId w:val="22"/>
        </w:numPr>
        <w:rPr>
          <w:rFonts w:ascii="Arial" w:hAnsi="Arial" w:cs="Arial"/>
          <w:sz w:val="20"/>
          <w:szCs w:val="20"/>
          <w:lang w:val="en-AU"/>
        </w:rPr>
      </w:pPr>
      <w:r>
        <w:rPr>
          <w:rFonts w:ascii="Arial" w:hAnsi="Arial" w:cs="Arial"/>
          <w:sz w:val="20"/>
          <w:szCs w:val="20"/>
          <w:lang w:val="en-AU"/>
        </w:rPr>
        <w:t>A series of articles on Climate matters; and</w:t>
      </w:r>
    </w:p>
    <w:p w14:paraId="71BCEF32" w14:textId="77777777" w:rsidR="00090F1F" w:rsidRPr="0062321E" w:rsidRDefault="00090F1F" w:rsidP="0062321E">
      <w:pPr>
        <w:pStyle w:val="ListParagraph"/>
        <w:numPr>
          <w:ilvl w:val="0"/>
          <w:numId w:val="22"/>
        </w:numPr>
        <w:rPr>
          <w:rFonts w:ascii="Arial" w:hAnsi="Arial" w:cs="Arial"/>
          <w:sz w:val="20"/>
          <w:szCs w:val="20"/>
          <w:lang w:val="en-AU"/>
        </w:rPr>
      </w:pPr>
      <w:r>
        <w:rPr>
          <w:rFonts w:ascii="Arial" w:hAnsi="Arial" w:cs="Arial"/>
          <w:sz w:val="20"/>
          <w:szCs w:val="20"/>
          <w:lang w:val="en-AU"/>
        </w:rPr>
        <w:lastRenderedPageBreak/>
        <w:t>The petition to Council to declare a Climate emergency currently had over 400 signatures</w:t>
      </w:r>
    </w:p>
    <w:p w14:paraId="7831581B" w14:textId="77777777" w:rsidR="001B791C" w:rsidRDefault="001B791C" w:rsidP="00072429">
      <w:pPr>
        <w:rPr>
          <w:rFonts w:ascii="Arial" w:hAnsi="Arial" w:cs="Arial"/>
          <w:b/>
          <w:i/>
          <w:sz w:val="20"/>
          <w:szCs w:val="20"/>
          <w:lang w:val="en-AU"/>
        </w:rPr>
      </w:pPr>
    </w:p>
    <w:p w14:paraId="180E0942" w14:textId="77777777" w:rsidR="00554096" w:rsidRPr="002C3687" w:rsidRDefault="00554096" w:rsidP="00072429">
      <w:pPr>
        <w:rPr>
          <w:rFonts w:ascii="Arial" w:hAnsi="Arial" w:cs="Arial"/>
          <w:b/>
          <w:i/>
          <w:sz w:val="20"/>
          <w:szCs w:val="20"/>
          <w:lang w:val="en-AU"/>
        </w:rPr>
      </w:pPr>
      <w:r w:rsidRPr="002C3687">
        <w:rPr>
          <w:rFonts w:ascii="Arial" w:hAnsi="Arial" w:cs="Arial"/>
          <w:b/>
          <w:i/>
          <w:sz w:val="20"/>
          <w:szCs w:val="20"/>
          <w:lang w:val="en-AU"/>
        </w:rPr>
        <w:t>Transport</w:t>
      </w:r>
    </w:p>
    <w:p w14:paraId="6D85EFC8" w14:textId="77777777" w:rsidR="00F212EA" w:rsidRDefault="00F212EA" w:rsidP="00090F1F">
      <w:pPr>
        <w:pStyle w:val="ListParagraph"/>
        <w:numPr>
          <w:ilvl w:val="0"/>
          <w:numId w:val="23"/>
        </w:numPr>
        <w:rPr>
          <w:rFonts w:ascii="Arial" w:hAnsi="Arial" w:cs="Arial"/>
          <w:sz w:val="20"/>
          <w:szCs w:val="20"/>
          <w:lang w:val="en-AU"/>
        </w:rPr>
      </w:pPr>
      <w:r>
        <w:rPr>
          <w:rFonts w:ascii="Arial" w:hAnsi="Arial" w:cs="Arial"/>
          <w:sz w:val="20"/>
          <w:szCs w:val="20"/>
          <w:lang w:val="en-AU"/>
        </w:rPr>
        <w:t>Bike week in 2018 was successful, partially as a result of introducing the QR code. Unfortunately the main organisers are away this year, so it will not be conducted in 2019</w:t>
      </w:r>
    </w:p>
    <w:p w14:paraId="464CBE72" w14:textId="77777777" w:rsidR="001B791C" w:rsidRDefault="00F212EA" w:rsidP="00090F1F">
      <w:pPr>
        <w:pStyle w:val="ListParagraph"/>
        <w:numPr>
          <w:ilvl w:val="0"/>
          <w:numId w:val="23"/>
        </w:numPr>
        <w:rPr>
          <w:rFonts w:ascii="Arial" w:hAnsi="Arial" w:cs="Arial"/>
          <w:sz w:val="20"/>
          <w:szCs w:val="20"/>
          <w:lang w:val="en-AU"/>
        </w:rPr>
      </w:pPr>
      <w:r>
        <w:rPr>
          <w:rFonts w:ascii="Arial" w:hAnsi="Arial" w:cs="Arial"/>
          <w:sz w:val="20"/>
          <w:szCs w:val="20"/>
          <w:lang w:val="en-AU"/>
        </w:rPr>
        <w:t>Production of videos on bike riding; and</w:t>
      </w:r>
    </w:p>
    <w:p w14:paraId="0932FFBF" w14:textId="77777777" w:rsidR="00F212EA" w:rsidRPr="00090F1F" w:rsidRDefault="00F212EA" w:rsidP="00090F1F">
      <w:pPr>
        <w:pStyle w:val="ListParagraph"/>
        <w:numPr>
          <w:ilvl w:val="0"/>
          <w:numId w:val="23"/>
        </w:numPr>
        <w:rPr>
          <w:rFonts w:ascii="Arial" w:hAnsi="Arial" w:cs="Arial"/>
          <w:sz w:val="20"/>
          <w:szCs w:val="20"/>
          <w:lang w:val="en-AU"/>
        </w:rPr>
      </w:pPr>
      <w:r>
        <w:rPr>
          <w:rFonts w:ascii="Arial" w:hAnsi="Arial" w:cs="Arial"/>
          <w:sz w:val="20"/>
          <w:szCs w:val="20"/>
          <w:lang w:val="en-AU"/>
        </w:rPr>
        <w:t>Meetings with Council had resulted in some symbols on roads, but further infrastructure was needed.</w:t>
      </w:r>
    </w:p>
    <w:p w14:paraId="0489FE2F" w14:textId="77777777" w:rsidR="00302884" w:rsidRPr="000C70A3" w:rsidRDefault="00302884" w:rsidP="000C70A3">
      <w:pPr>
        <w:jc w:val="both"/>
        <w:rPr>
          <w:rFonts w:ascii="Arial" w:hAnsi="Arial" w:cs="Arial"/>
          <w:sz w:val="20"/>
          <w:szCs w:val="20"/>
          <w:lang w:val="en-AU"/>
        </w:rPr>
      </w:pPr>
    </w:p>
    <w:p w14:paraId="3CE9029A" w14:textId="77777777" w:rsidR="0038793F" w:rsidRDefault="00F26E38" w:rsidP="007A6D3A">
      <w:pPr>
        <w:jc w:val="both"/>
        <w:rPr>
          <w:rFonts w:ascii="Arial" w:hAnsi="Arial" w:cs="Arial"/>
          <w:color w:val="FF0000"/>
          <w:sz w:val="20"/>
          <w:szCs w:val="20"/>
          <w:lang w:val="en-AU"/>
        </w:rPr>
      </w:pPr>
      <w:r>
        <w:rPr>
          <w:rFonts w:ascii="Arial" w:hAnsi="Arial" w:cs="Arial"/>
          <w:b/>
          <w:i/>
          <w:sz w:val="20"/>
          <w:szCs w:val="20"/>
          <w:lang w:val="en-AU"/>
        </w:rPr>
        <w:t xml:space="preserve">Reduce, Recycle and Reuse </w:t>
      </w:r>
      <w:r w:rsidR="00302884">
        <w:rPr>
          <w:rFonts w:ascii="Arial" w:hAnsi="Arial" w:cs="Arial"/>
          <w:b/>
          <w:i/>
          <w:sz w:val="20"/>
          <w:szCs w:val="20"/>
          <w:lang w:val="en-AU"/>
        </w:rPr>
        <w:t>Boomerang Bags</w:t>
      </w:r>
    </w:p>
    <w:p w14:paraId="5215AA42" w14:textId="77777777" w:rsidR="00D72E92" w:rsidRDefault="00F26E38" w:rsidP="000C70A3">
      <w:pPr>
        <w:pStyle w:val="ListParagraph"/>
        <w:numPr>
          <w:ilvl w:val="0"/>
          <w:numId w:val="24"/>
        </w:numPr>
        <w:rPr>
          <w:rFonts w:ascii="Arial" w:hAnsi="Arial" w:cs="Arial"/>
          <w:sz w:val="20"/>
          <w:szCs w:val="20"/>
          <w:lang w:val="en-AU"/>
        </w:rPr>
      </w:pPr>
      <w:r>
        <w:rPr>
          <w:rFonts w:ascii="Arial" w:hAnsi="Arial" w:cs="Arial"/>
          <w:sz w:val="20"/>
          <w:szCs w:val="20"/>
          <w:lang w:val="en-AU"/>
        </w:rPr>
        <w:t>Renamed the Group Reduce, Recycle and Reuse</w:t>
      </w:r>
    </w:p>
    <w:p w14:paraId="2431776D" w14:textId="77777777" w:rsidR="00F26E38" w:rsidRDefault="00F26E38" w:rsidP="000C70A3">
      <w:pPr>
        <w:pStyle w:val="ListParagraph"/>
        <w:numPr>
          <w:ilvl w:val="0"/>
          <w:numId w:val="24"/>
        </w:numPr>
        <w:rPr>
          <w:rFonts w:ascii="Arial" w:hAnsi="Arial" w:cs="Arial"/>
          <w:sz w:val="20"/>
          <w:szCs w:val="20"/>
          <w:lang w:val="en-AU"/>
        </w:rPr>
      </w:pPr>
      <w:r>
        <w:rPr>
          <w:rFonts w:ascii="Arial" w:hAnsi="Arial" w:cs="Arial"/>
          <w:sz w:val="20"/>
          <w:szCs w:val="20"/>
          <w:lang w:val="en-AU"/>
        </w:rPr>
        <w:t>Boomerang Bags still continuing with reduced numbers</w:t>
      </w:r>
    </w:p>
    <w:p w14:paraId="18BF5516" w14:textId="77777777" w:rsidR="00F26E38" w:rsidRDefault="00F26E38" w:rsidP="000C70A3">
      <w:pPr>
        <w:pStyle w:val="ListParagraph"/>
        <w:numPr>
          <w:ilvl w:val="0"/>
          <w:numId w:val="24"/>
        </w:numPr>
        <w:rPr>
          <w:rFonts w:ascii="Arial" w:hAnsi="Arial" w:cs="Arial"/>
          <w:sz w:val="20"/>
          <w:szCs w:val="20"/>
          <w:lang w:val="en-AU"/>
        </w:rPr>
      </w:pPr>
      <w:r>
        <w:rPr>
          <w:rFonts w:ascii="Arial" w:hAnsi="Arial" w:cs="Arial"/>
          <w:sz w:val="20"/>
          <w:szCs w:val="20"/>
          <w:lang w:val="en-AU"/>
        </w:rPr>
        <w:t>Licensed premises were asked to join Straw no More campaign with little success</w:t>
      </w:r>
      <w:r w:rsidR="008E18AD">
        <w:rPr>
          <w:rFonts w:ascii="Arial" w:hAnsi="Arial" w:cs="Arial"/>
          <w:sz w:val="20"/>
          <w:szCs w:val="20"/>
          <w:lang w:val="en-AU"/>
        </w:rPr>
        <w:t>; and</w:t>
      </w:r>
    </w:p>
    <w:p w14:paraId="7F2FE137" w14:textId="77777777" w:rsidR="00F26E38" w:rsidRPr="000C70A3" w:rsidRDefault="00F26E38" w:rsidP="000C70A3">
      <w:pPr>
        <w:pStyle w:val="ListParagraph"/>
        <w:numPr>
          <w:ilvl w:val="0"/>
          <w:numId w:val="24"/>
        </w:numPr>
        <w:rPr>
          <w:rFonts w:ascii="Arial" w:hAnsi="Arial" w:cs="Arial"/>
          <w:sz w:val="20"/>
          <w:szCs w:val="20"/>
          <w:lang w:val="en-AU"/>
        </w:rPr>
      </w:pPr>
      <w:r>
        <w:rPr>
          <w:rFonts w:ascii="Arial" w:hAnsi="Arial" w:cs="Arial"/>
          <w:sz w:val="20"/>
          <w:szCs w:val="20"/>
          <w:lang w:val="en-AU"/>
        </w:rPr>
        <w:t>UNE was asked to discontinue selling single use water bottles with no success</w:t>
      </w:r>
      <w:r w:rsidR="008E18AD">
        <w:rPr>
          <w:rFonts w:ascii="Arial" w:hAnsi="Arial" w:cs="Arial"/>
          <w:sz w:val="20"/>
          <w:szCs w:val="20"/>
          <w:lang w:val="en-AU"/>
        </w:rPr>
        <w:t>.</w:t>
      </w:r>
    </w:p>
    <w:p w14:paraId="6ADFEBF8" w14:textId="77777777" w:rsidR="000C70A3" w:rsidRDefault="000C70A3" w:rsidP="00D72E92">
      <w:pPr>
        <w:rPr>
          <w:rFonts w:ascii="Arial" w:hAnsi="Arial" w:cs="Arial"/>
          <w:b/>
          <w:sz w:val="20"/>
          <w:szCs w:val="20"/>
          <w:lang w:val="en-AU"/>
        </w:rPr>
      </w:pPr>
    </w:p>
    <w:p w14:paraId="2B6C8600" w14:textId="77777777" w:rsidR="00807B9E" w:rsidRDefault="00807B9E" w:rsidP="00D72E92">
      <w:pPr>
        <w:rPr>
          <w:rFonts w:ascii="Arial" w:hAnsi="Arial" w:cs="Arial"/>
          <w:b/>
          <w:i/>
          <w:sz w:val="20"/>
          <w:szCs w:val="20"/>
          <w:lang w:val="en-AU"/>
        </w:rPr>
      </w:pPr>
      <w:r>
        <w:rPr>
          <w:rFonts w:ascii="Arial" w:hAnsi="Arial" w:cs="Arial"/>
          <w:b/>
          <w:i/>
          <w:sz w:val="20"/>
          <w:szCs w:val="20"/>
          <w:lang w:val="en-AU"/>
        </w:rPr>
        <w:t>Wildlife Habitat Group</w:t>
      </w:r>
    </w:p>
    <w:p w14:paraId="7D5D800B" w14:textId="77777777" w:rsidR="008E18AD" w:rsidRDefault="00F3106C" w:rsidP="00D96597">
      <w:pPr>
        <w:pStyle w:val="ListParagraph"/>
        <w:numPr>
          <w:ilvl w:val="0"/>
          <w:numId w:val="25"/>
        </w:numPr>
        <w:rPr>
          <w:rFonts w:ascii="Arial" w:hAnsi="Arial" w:cs="Arial"/>
          <w:sz w:val="20"/>
          <w:szCs w:val="20"/>
          <w:lang w:val="en-AU"/>
        </w:rPr>
      </w:pPr>
      <w:r>
        <w:rPr>
          <w:rFonts w:ascii="Arial" w:hAnsi="Arial" w:cs="Arial"/>
          <w:sz w:val="20"/>
          <w:szCs w:val="20"/>
          <w:lang w:val="en-AU"/>
        </w:rPr>
        <w:t>Work on walking track Judith St to Platform Road</w:t>
      </w:r>
    </w:p>
    <w:p w14:paraId="0706223B" w14:textId="77777777" w:rsidR="00F3106C" w:rsidRDefault="00F3106C" w:rsidP="00D96597">
      <w:pPr>
        <w:pStyle w:val="ListParagraph"/>
        <w:numPr>
          <w:ilvl w:val="0"/>
          <w:numId w:val="25"/>
        </w:numPr>
        <w:rPr>
          <w:rFonts w:ascii="Arial" w:hAnsi="Arial" w:cs="Arial"/>
          <w:sz w:val="20"/>
          <w:szCs w:val="20"/>
          <w:lang w:val="en-AU"/>
        </w:rPr>
      </w:pPr>
      <w:r>
        <w:rPr>
          <w:rFonts w:ascii="Arial" w:hAnsi="Arial" w:cs="Arial"/>
          <w:sz w:val="20"/>
          <w:szCs w:val="20"/>
          <w:lang w:val="en-AU"/>
        </w:rPr>
        <w:t>Koala mapping and saving habitat – Edgar Lane</w:t>
      </w:r>
    </w:p>
    <w:p w14:paraId="115BEB35" w14:textId="77777777" w:rsidR="00F3106C" w:rsidRDefault="00F3106C" w:rsidP="00D96597">
      <w:pPr>
        <w:pStyle w:val="ListParagraph"/>
        <w:numPr>
          <w:ilvl w:val="0"/>
          <w:numId w:val="25"/>
        </w:numPr>
        <w:rPr>
          <w:rFonts w:ascii="Arial" w:hAnsi="Arial" w:cs="Arial"/>
          <w:sz w:val="20"/>
          <w:szCs w:val="20"/>
          <w:lang w:val="en-AU"/>
        </w:rPr>
      </w:pPr>
      <w:r>
        <w:rPr>
          <w:rFonts w:ascii="Arial" w:hAnsi="Arial" w:cs="Arial"/>
          <w:sz w:val="20"/>
          <w:szCs w:val="20"/>
          <w:lang w:val="en-AU"/>
        </w:rPr>
        <w:t>Working with Council on wildlife corridors and saving habitat; and</w:t>
      </w:r>
    </w:p>
    <w:p w14:paraId="0E5B0575" w14:textId="77777777" w:rsidR="00F3106C" w:rsidRPr="00D96597" w:rsidRDefault="00F3106C" w:rsidP="00D96597">
      <w:pPr>
        <w:pStyle w:val="ListParagraph"/>
        <w:numPr>
          <w:ilvl w:val="0"/>
          <w:numId w:val="25"/>
        </w:numPr>
        <w:rPr>
          <w:rFonts w:ascii="Arial" w:hAnsi="Arial" w:cs="Arial"/>
          <w:sz w:val="20"/>
          <w:szCs w:val="20"/>
          <w:lang w:val="en-AU"/>
        </w:rPr>
      </w:pPr>
      <w:r>
        <w:rPr>
          <w:rFonts w:ascii="Arial" w:hAnsi="Arial" w:cs="Arial"/>
          <w:sz w:val="20"/>
          <w:szCs w:val="20"/>
          <w:lang w:val="en-AU"/>
        </w:rPr>
        <w:t>Submissions into relevant enquiries.</w:t>
      </w:r>
    </w:p>
    <w:p w14:paraId="54ED0BA1" w14:textId="77777777" w:rsidR="00807B9E" w:rsidRDefault="00807B9E" w:rsidP="00D72E92">
      <w:pPr>
        <w:rPr>
          <w:rFonts w:ascii="Arial" w:hAnsi="Arial" w:cs="Arial"/>
          <w:b/>
          <w:i/>
          <w:sz w:val="20"/>
          <w:szCs w:val="20"/>
          <w:lang w:val="en-AU"/>
        </w:rPr>
      </w:pPr>
    </w:p>
    <w:p w14:paraId="24E40D2F" w14:textId="77777777" w:rsidR="00F3106C" w:rsidRDefault="00F3106C" w:rsidP="00D72E92">
      <w:pPr>
        <w:rPr>
          <w:rFonts w:ascii="Arial" w:hAnsi="Arial" w:cs="Arial"/>
          <w:sz w:val="20"/>
          <w:szCs w:val="20"/>
          <w:lang w:val="en-AU"/>
        </w:rPr>
      </w:pPr>
      <w:proofErr w:type="spellStart"/>
      <w:r>
        <w:rPr>
          <w:rFonts w:ascii="Arial" w:hAnsi="Arial" w:cs="Arial"/>
          <w:sz w:val="20"/>
          <w:szCs w:val="20"/>
          <w:lang w:val="en-AU"/>
        </w:rPr>
        <w:t>Mahalath</w:t>
      </w:r>
      <w:proofErr w:type="spellEnd"/>
      <w:r>
        <w:rPr>
          <w:rFonts w:ascii="Arial" w:hAnsi="Arial" w:cs="Arial"/>
          <w:sz w:val="20"/>
          <w:szCs w:val="20"/>
          <w:lang w:val="en-AU"/>
        </w:rPr>
        <w:t xml:space="preserve"> thanked Convenors for their reports, and commented that there were some exciting events planned for the year ahead, including the launch of the SLA Youth Awards at a Youth Forum on 3 October, when the singer Montaigne would be the guest.</w:t>
      </w:r>
    </w:p>
    <w:p w14:paraId="5BDA9AEA" w14:textId="77777777" w:rsidR="00F3106C" w:rsidRDefault="00F3106C" w:rsidP="00D72E92">
      <w:pPr>
        <w:rPr>
          <w:rFonts w:ascii="Arial" w:hAnsi="Arial" w:cs="Arial"/>
          <w:sz w:val="20"/>
          <w:szCs w:val="20"/>
          <w:lang w:val="en-AU"/>
        </w:rPr>
      </w:pPr>
    </w:p>
    <w:p w14:paraId="6C75F0DA" w14:textId="77777777" w:rsidR="00F3106C" w:rsidRDefault="00F3106C" w:rsidP="007F720B">
      <w:pPr>
        <w:jc w:val="both"/>
        <w:rPr>
          <w:rFonts w:ascii="Arial" w:hAnsi="Arial" w:cs="Arial"/>
          <w:sz w:val="20"/>
          <w:szCs w:val="20"/>
          <w:lang w:val="en-AU"/>
        </w:rPr>
      </w:pPr>
      <w:r>
        <w:rPr>
          <w:rFonts w:ascii="Arial" w:hAnsi="Arial" w:cs="Arial"/>
          <w:sz w:val="20"/>
          <w:szCs w:val="20"/>
          <w:lang w:val="en-AU"/>
        </w:rPr>
        <w:t>She also presented Jo Leoni with a Certificate of Appreciation and Life Membership of SLA for her “tireless, never-ending, dedicated and stubborn determination and passion for the Armidale Community Garden”.</w:t>
      </w:r>
    </w:p>
    <w:p w14:paraId="03A5BFFA" w14:textId="77777777" w:rsidR="00F3106C" w:rsidRPr="00F3106C" w:rsidRDefault="00F3106C" w:rsidP="00D72E92">
      <w:pPr>
        <w:rPr>
          <w:rFonts w:ascii="Arial" w:hAnsi="Arial" w:cs="Arial"/>
          <w:sz w:val="20"/>
          <w:szCs w:val="20"/>
          <w:lang w:val="en-AU"/>
        </w:rPr>
      </w:pPr>
    </w:p>
    <w:p w14:paraId="08C29923" w14:textId="77777777" w:rsidR="00710BA9" w:rsidRPr="009676CA" w:rsidRDefault="00F953C6" w:rsidP="006F39D3">
      <w:pPr>
        <w:pStyle w:val="ListParagraph"/>
        <w:numPr>
          <w:ilvl w:val="0"/>
          <w:numId w:val="7"/>
        </w:numPr>
        <w:rPr>
          <w:rFonts w:ascii="Arial" w:hAnsi="Arial" w:cs="Arial"/>
          <w:b/>
          <w:sz w:val="20"/>
          <w:szCs w:val="20"/>
          <w:lang w:val="en-AU"/>
        </w:rPr>
      </w:pPr>
      <w:r w:rsidRPr="009676CA">
        <w:rPr>
          <w:rFonts w:ascii="Arial" w:hAnsi="Arial" w:cs="Arial"/>
          <w:b/>
          <w:sz w:val="20"/>
          <w:szCs w:val="20"/>
          <w:lang w:val="en-AU"/>
        </w:rPr>
        <w:t>Treasurer’s Repo</w:t>
      </w:r>
      <w:r w:rsidR="00E44A67" w:rsidRPr="009676CA">
        <w:rPr>
          <w:rFonts w:ascii="Arial" w:hAnsi="Arial" w:cs="Arial"/>
          <w:b/>
          <w:sz w:val="20"/>
          <w:szCs w:val="20"/>
          <w:lang w:val="en-AU"/>
        </w:rPr>
        <w:t>rt for the year end 30 June 2019</w:t>
      </w:r>
    </w:p>
    <w:p w14:paraId="2C7999D9" w14:textId="77777777" w:rsidR="009676CA" w:rsidRDefault="00EF2C98" w:rsidP="009676C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Treasurer, Jody Evans reported that i</w:t>
      </w:r>
      <w:r w:rsidR="0000248C" w:rsidRPr="0000248C">
        <w:rPr>
          <w:rFonts w:ascii="Arial" w:hAnsi="Arial" w:cs="Arial"/>
          <w:sz w:val="20"/>
          <w:szCs w:val="20"/>
        </w:rPr>
        <w:t xml:space="preserve">t has been another steady year of operations for Sustainable Living </w:t>
      </w:r>
      <w:proofErr w:type="spellStart"/>
      <w:r w:rsidR="0000248C" w:rsidRPr="0000248C">
        <w:rPr>
          <w:rFonts w:ascii="Arial" w:hAnsi="Arial" w:cs="Arial"/>
          <w:sz w:val="20"/>
          <w:szCs w:val="20"/>
        </w:rPr>
        <w:t>Armidale</w:t>
      </w:r>
      <w:proofErr w:type="spellEnd"/>
      <w:r w:rsidR="009676CA">
        <w:rPr>
          <w:rFonts w:ascii="Arial" w:hAnsi="Arial" w:cs="Arial"/>
          <w:sz w:val="20"/>
          <w:szCs w:val="20"/>
        </w:rPr>
        <w:t>, with a net surplus of $2505.04 and a total balance of $39,032.82</w:t>
      </w:r>
      <w:r w:rsidR="0000248C" w:rsidRPr="0000248C">
        <w:rPr>
          <w:rFonts w:ascii="Arial" w:hAnsi="Arial" w:cs="Arial"/>
          <w:sz w:val="20"/>
          <w:szCs w:val="20"/>
        </w:rPr>
        <w:t xml:space="preserve">. </w:t>
      </w:r>
      <w:r w:rsidR="009676CA">
        <w:rPr>
          <w:rFonts w:ascii="Arial" w:hAnsi="Arial" w:cs="Arial"/>
          <w:sz w:val="20"/>
          <w:szCs w:val="20"/>
        </w:rPr>
        <w:t>The meeting agreed to accept the Financial Statement for the period ending 30 June 2019 as presented.</w:t>
      </w:r>
    </w:p>
    <w:p w14:paraId="500FF445" w14:textId="77777777" w:rsidR="009676CA" w:rsidRDefault="009676CA" w:rsidP="009676CA">
      <w:pPr>
        <w:jc w:val="both"/>
        <w:rPr>
          <w:rFonts w:ascii="Arial" w:hAnsi="Arial" w:cs="Arial"/>
          <w:sz w:val="20"/>
          <w:szCs w:val="20"/>
        </w:rPr>
      </w:pPr>
    </w:p>
    <w:p w14:paraId="0F1ADE20" w14:textId="77777777" w:rsidR="00710BA9" w:rsidRPr="006F39D3" w:rsidRDefault="00710BA9" w:rsidP="009676CA">
      <w:pPr>
        <w:jc w:val="both"/>
        <w:rPr>
          <w:rFonts w:ascii="Arial" w:hAnsi="Arial" w:cs="Arial"/>
          <w:b/>
          <w:sz w:val="20"/>
          <w:szCs w:val="20"/>
          <w:lang w:val="en-AU"/>
        </w:rPr>
      </w:pPr>
      <w:r w:rsidRPr="006F39D3">
        <w:rPr>
          <w:rFonts w:ascii="Arial" w:hAnsi="Arial" w:cs="Arial"/>
          <w:b/>
          <w:sz w:val="20"/>
          <w:szCs w:val="20"/>
          <w:lang w:val="en-AU"/>
        </w:rPr>
        <w:t>Election of Office Bearers</w:t>
      </w:r>
    </w:p>
    <w:p w14:paraId="14C82A0D" w14:textId="77777777" w:rsidR="00710BA9" w:rsidRDefault="007A6D3A" w:rsidP="00710BA9">
      <w:pPr>
        <w:rPr>
          <w:rFonts w:ascii="Arial" w:hAnsi="Arial" w:cs="Arial"/>
          <w:sz w:val="20"/>
          <w:szCs w:val="20"/>
          <w:lang w:val="en-AU"/>
        </w:rPr>
      </w:pPr>
      <w:r>
        <w:rPr>
          <w:rFonts w:ascii="Arial" w:hAnsi="Arial" w:cs="Arial"/>
          <w:sz w:val="20"/>
          <w:szCs w:val="20"/>
          <w:lang w:val="en-AU"/>
        </w:rPr>
        <w:t>Iain MacKay</w:t>
      </w:r>
      <w:r w:rsidR="00C004B3">
        <w:rPr>
          <w:rFonts w:ascii="Arial" w:hAnsi="Arial" w:cs="Arial"/>
          <w:sz w:val="20"/>
          <w:szCs w:val="20"/>
          <w:lang w:val="en-AU"/>
        </w:rPr>
        <w:t xml:space="preserve"> assumed the C</w:t>
      </w:r>
      <w:r w:rsidR="00D00ADC">
        <w:rPr>
          <w:rFonts w:ascii="Arial" w:hAnsi="Arial" w:cs="Arial"/>
          <w:sz w:val="20"/>
          <w:szCs w:val="20"/>
          <w:lang w:val="en-AU"/>
        </w:rPr>
        <w:t>hair, declared all positions vacant, and invited nominations for the following positions.</w:t>
      </w:r>
    </w:p>
    <w:p w14:paraId="5E01DF95" w14:textId="77777777" w:rsidR="00D00ADC" w:rsidRPr="00604BD3" w:rsidRDefault="00D00ADC" w:rsidP="00710BA9">
      <w:pPr>
        <w:rPr>
          <w:rFonts w:ascii="Arial" w:hAnsi="Arial" w:cs="Arial"/>
          <w:sz w:val="20"/>
          <w:szCs w:val="20"/>
          <w:lang w:val="en-AU"/>
        </w:rPr>
      </w:pPr>
    </w:p>
    <w:p w14:paraId="08EB2D13" w14:textId="77777777" w:rsidR="00710BA9" w:rsidRPr="00604BD3" w:rsidRDefault="00710BA9" w:rsidP="00710BA9">
      <w:pPr>
        <w:numPr>
          <w:ilvl w:val="0"/>
          <w:numId w:val="1"/>
        </w:numPr>
        <w:rPr>
          <w:rFonts w:ascii="Arial" w:hAnsi="Arial" w:cs="Arial"/>
          <w:sz w:val="20"/>
          <w:szCs w:val="20"/>
          <w:lang w:val="en-AU"/>
        </w:rPr>
      </w:pPr>
      <w:r w:rsidRPr="00C004B3">
        <w:rPr>
          <w:rFonts w:ascii="Arial" w:hAnsi="Arial" w:cs="Arial"/>
          <w:b/>
          <w:sz w:val="20"/>
          <w:szCs w:val="20"/>
          <w:lang w:val="en-AU"/>
        </w:rPr>
        <w:t>Convenor</w:t>
      </w:r>
      <w:r w:rsidRPr="00604BD3">
        <w:rPr>
          <w:rFonts w:ascii="Arial" w:hAnsi="Arial" w:cs="Arial"/>
          <w:sz w:val="20"/>
          <w:szCs w:val="20"/>
          <w:lang w:val="en-AU"/>
        </w:rPr>
        <w:t xml:space="preserve">: </w:t>
      </w:r>
      <w:proofErr w:type="spellStart"/>
      <w:r w:rsidR="007A6D3A">
        <w:rPr>
          <w:rFonts w:ascii="Arial" w:hAnsi="Arial" w:cs="Arial"/>
          <w:sz w:val="20"/>
          <w:szCs w:val="20"/>
          <w:lang w:val="en-AU"/>
        </w:rPr>
        <w:t>Mahalath</w:t>
      </w:r>
      <w:proofErr w:type="spellEnd"/>
      <w:r w:rsidR="007A6D3A">
        <w:rPr>
          <w:rFonts w:ascii="Arial" w:hAnsi="Arial" w:cs="Arial"/>
          <w:sz w:val="20"/>
          <w:szCs w:val="20"/>
          <w:lang w:val="en-AU"/>
        </w:rPr>
        <w:t xml:space="preserve"> </w:t>
      </w:r>
      <w:proofErr w:type="spellStart"/>
      <w:r w:rsidR="007A6D3A">
        <w:rPr>
          <w:rFonts w:ascii="Arial" w:hAnsi="Arial" w:cs="Arial"/>
          <w:sz w:val="20"/>
          <w:szCs w:val="20"/>
          <w:lang w:val="en-AU"/>
        </w:rPr>
        <w:t>Halperin</w:t>
      </w:r>
      <w:proofErr w:type="spellEnd"/>
      <w:r w:rsidR="007A6D3A">
        <w:rPr>
          <w:rFonts w:ascii="Arial" w:hAnsi="Arial" w:cs="Arial"/>
          <w:sz w:val="20"/>
          <w:szCs w:val="20"/>
          <w:lang w:val="en-AU"/>
        </w:rPr>
        <w:t xml:space="preserve"> </w:t>
      </w:r>
      <w:r w:rsidR="00196F90">
        <w:rPr>
          <w:rFonts w:ascii="Arial" w:hAnsi="Arial" w:cs="Arial"/>
          <w:sz w:val="20"/>
          <w:szCs w:val="20"/>
          <w:lang w:val="en-AU"/>
        </w:rPr>
        <w:t xml:space="preserve">nominated by </w:t>
      </w:r>
      <w:r w:rsidR="009676CA">
        <w:rPr>
          <w:rFonts w:ascii="Arial" w:hAnsi="Arial" w:cs="Arial"/>
          <w:sz w:val="20"/>
          <w:szCs w:val="20"/>
          <w:lang w:val="en-AU"/>
        </w:rPr>
        <w:t>Jody Evans</w:t>
      </w:r>
      <w:r w:rsidR="00196F90">
        <w:rPr>
          <w:rFonts w:ascii="Arial" w:hAnsi="Arial" w:cs="Arial"/>
          <w:sz w:val="20"/>
          <w:szCs w:val="20"/>
          <w:lang w:val="en-AU"/>
        </w:rPr>
        <w:t xml:space="preserve">, seconded </w:t>
      </w:r>
      <w:r w:rsidR="009676CA">
        <w:rPr>
          <w:rFonts w:ascii="Arial" w:hAnsi="Arial" w:cs="Arial"/>
          <w:sz w:val="20"/>
          <w:szCs w:val="20"/>
          <w:lang w:val="en-AU"/>
        </w:rPr>
        <w:t>Tom Fisher</w:t>
      </w:r>
      <w:r w:rsidR="00C004B3">
        <w:rPr>
          <w:rFonts w:ascii="Arial" w:hAnsi="Arial" w:cs="Arial"/>
          <w:sz w:val="20"/>
          <w:szCs w:val="20"/>
          <w:lang w:val="en-AU"/>
        </w:rPr>
        <w:t>. There were n</w:t>
      </w:r>
      <w:r w:rsidRPr="00604BD3">
        <w:rPr>
          <w:rFonts w:ascii="Arial" w:hAnsi="Arial" w:cs="Arial"/>
          <w:sz w:val="20"/>
          <w:szCs w:val="20"/>
          <w:lang w:val="en-AU"/>
        </w:rPr>
        <w:t xml:space="preserve">o further nominations, </w:t>
      </w:r>
      <w:r w:rsidR="007A6D3A">
        <w:rPr>
          <w:rFonts w:ascii="Arial" w:hAnsi="Arial" w:cs="Arial"/>
          <w:sz w:val="20"/>
          <w:szCs w:val="20"/>
          <w:lang w:val="en-AU"/>
        </w:rPr>
        <w:t xml:space="preserve">Mahalath </w:t>
      </w:r>
      <w:r w:rsidRPr="00604BD3">
        <w:rPr>
          <w:rFonts w:ascii="Arial" w:hAnsi="Arial" w:cs="Arial"/>
          <w:sz w:val="20"/>
          <w:szCs w:val="20"/>
          <w:lang w:val="en-AU"/>
        </w:rPr>
        <w:t>elected unopposed.</w:t>
      </w:r>
    </w:p>
    <w:p w14:paraId="412CF27E" w14:textId="77777777" w:rsidR="00710BA9" w:rsidRPr="00604BD3" w:rsidRDefault="000C2FE9" w:rsidP="00710BA9">
      <w:pPr>
        <w:numPr>
          <w:ilvl w:val="0"/>
          <w:numId w:val="1"/>
        </w:numPr>
        <w:rPr>
          <w:rFonts w:ascii="Arial" w:hAnsi="Arial" w:cs="Arial"/>
          <w:sz w:val="20"/>
          <w:szCs w:val="20"/>
          <w:lang w:val="en-AU"/>
        </w:rPr>
      </w:pPr>
      <w:r w:rsidRPr="00C004B3">
        <w:rPr>
          <w:rFonts w:ascii="Arial" w:hAnsi="Arial" w:cs="Arial"/>
          <w:b/>
          <w:sz w:val="20"/>
          <w:szCs w:val="20"/>
          <w:lang w:val="en-AU"/>
        </w:rPr>
        <w:t>Secretary</w:t>
      </w:r>
      <w:r>
        <w:rPr>
          <w:rFonts w:ascii="Arial" w:hAnsi="Arial" w:cs="Arial"/>
          <w:sz w:val="20"/>
          <w:szCs w:val="20"/>
          <w:lang w:val="en-AU"/>
        </w:rPr>
        <w:t>: Sarah Joh</w:t>
      </w:r>
      <w:r w:rsidR="00196F90">
        <w:rPr>
          <w:rFonts w:ascii="Arial" w:hAnsi="Arial" w:cs="Arial"/>
          <w:sz w:val="20"/>
          <w:szCs w:val="20"/>
          <w:lang w:val="en-AU"/>
        </w:rPr>
        <w:t>nstone nominated by</w:t>
      </w:r>
      <w:r w:rsidR="009676CA">
        <w:rPr>
          <w:rFonts w:ascii="Arial" w:hAnsi="Arial" w:cs="Arial"/>
          <w:sz w:val="20"/>
          <w:szCs w:val="20"/>
          <w:lang w:val="en-AU"/>
        </w:rPr>
        <w:t xml:space="preserve"> Liz O’Hara</w:t>
      </w:r>
      <w:r w:rsidR="00196F90">
        <w:rPr>
          <w:rFonts w:ascii="Arial" w:hAnsi="Arial" w:cs="Arial"/>
          <w:sz w:val="20"/>
          <w:szCs w:val="20"/>
          <w:lang w:val="en-AU"/>
        </w:rPr>
        <w:t xml:space="preserve">, seconded </w:t>
      </w:r>
      <w:proofErr w:type="spellStart"/>
      <w:r w:rsidR="007A6D3A">
        <w:rPr>
          <w:rFonts w:ascii="Arial" w:hAnsi="Arial" w:cs="Arial"/>
          <w:sz w:val="20"/>
          <w:szCs w:val="20"/>
          <w:lang w:val="en-AU"/>
        </w:rPr>
        <w:t>Mahalath</w:t>
      </w:r>
      <w:proofErr w:type="spellEnd"/>
      <w:r w:rsidR="007A6D3A">
        <w:rPr>
          <w:rFonts w:ascii="Arial" w:hAnsi="Arial" w:cs="Arial"/>
          <w:sz w:val="20"/>
          <w:szCs w:val="20"/>
          <w:lang w:val="en-AU"/>
        </w:rPr>
        <w:t xml:space="preserve"> </w:t>
      </w:r>
      <w:proofErr w:type="spellStart"/>
      <w:r w:rsidR="007A6D3A">
        <w:rPr>
          <w:rFonts w:ascii="Arial" w:hAnsi="Arial" w:cs="Arial"/>
          <w:sz w:val="20"/>
          <w:szCs w:val="20"/>
          <w:lang w:val="en-AU"/>
        </w:rPr>
        <w:t>Halperin</w:t>
      </w:r>
      <w:proofErr w:type="spellEnd"/>
      <w:r w:rsidR="00C004B3">
        <w:rPr>
          <w:rFonts w:ascii="Arial" w:hAnsi="Arial" w:cs="Arial"/>
          <w:sz w:val="20"/>
          <w:szCs w:val="20"/>
          <w:lang w:val="en-AU"/>
        </w:rPr>
        <w:t>. There were n</w:t>
      </w:r>
      <w:r>
        <w:rPr>
          <w:rFonts w:ascii="Arial" w:hAnsi="Arial" w:cs="Arial"/>
          <w:sz w:val="20"/>
          <w:szCs w:val="20"/>
          <w:lang w:val="en-AU"/>
        </w:rPr>
        <w:t>o further nominations, Sarah</w:t>
      </w:r>
      <w:r w:rsidR="00710BA9" w:rsidRPr="00604BD3">
        <w:rPr>
          <w:rFonts w:ascii="Arial" w:hAnsi="Arial" w:cs="Arial"/>
          <w:sz w:val="20"/>
          <w:szCs w:val="20"/>
          <w:lang w:val="en-AU"/>
        </w:rPr>
        <w:t xml:space="preserve"> elected unopposed.</w:t>
      </w:r>
    </w:p>
    <w:p w14:paraId="745F9546" w14:textId="77777777" w:rsidR="00710BA9" w:rsidRDefault="00710BA9" w:rsidP="00710BA9">
      <w:pPr>
        <w:numPr>
          <w:ilvl w:val="0"/>
          <w:numId w:val="1"/>
        </w:numPr>
        <w:rPr>
          <w:rFonts w:ascii="Arial" w:hAnsi="Arial" w:cs="Arial"/>
          <w:sz w:val="20"/>
          <w:szCs w:val="20"/>
          <w:lang w:val="en-AU"/>
        </w:rPr>
      </w:pPr>
      <w:r w:rsidRPr="00C004B3">
        <w:rPr>
          <w:rFonts w:ascii="Arial" w:hAnsi="Arial" w:cs="Arial"/>
          <w:b/>
          <w:sz w:val="20"/>
          <w:szCs w:val="20"/>
          <w:lang w:val="en-AU"/>
        </w:rPr>
        <w:t>Treasurer</w:t>
      </w:r>
      <w:r w:rsidR="00196F90">
        <w:rPr>
          <w:rFonts w:ascii="Arial" w:hAnsi="Arial" w:cs="Arial"/>
          <w:sz w:val="20"/>
          <w:szCs w:val="20"/>
          <w:lang w:val="en-AU"/>
        </w:rPr>
        <w:t xml:space="preserve">: Jody Evans nominated by </w:t>
      </w:r>
      <w:r w:rsidR="009676CA">
        <w:rPr>
          <w:rFonts w:ascii="Arial" w:hAnsi="Arial" w:cs="Arial"/>
          <w:sz w:val="20"/>
          <w:szCs w:val="20"/>
          <w:lang w:val="en-AU"/>
        </w:rPr>
        <w:t xml:space="preserve">Kate Boyd, seconded </w:t>
      </w:r>
      <w:proofErr w:type="spellStart"/>
      <w:r w:rsidR="007A6D3A">
        <w:rPr>
          <w:rFonts w:ascii="Arial" w:hAnsi="Arial" w:cs="Arial"/>
          <w:sz w:val="20"/>
          <w:szCs w:val="20"/>
          <w:lang w:val="en-AU"/>
        </w:rPr>
        <w:t>Mahalath</w:t>
      </w:r>
      <w:proofErr w:type="spellEnd"/>
      <w:r w:rsidR="007A6D3A">
        <w:rPr>
          <w:rFonts w:ascii="Arial" w:hAnsi="Arial" w:cs="Arial"/>
          <w:sz w:val="20"/>
          <w:szCs w:val="20"/>
          <w:lang w:val="en-AU"/>
        </w:rPr>
        <w:t xml:space="preserve"> </w:t>
      </w:r>
      <w:proofErr w:type="spellStart"/>
      <w:r w:rsidR="007A6D3A">
        <w:rPr>
          <w:rFonts w:ascii="Arial" w:hAnsi="Arial" w:cs="Arial"/>
          <w:sz w:val="20"/>
          <w:szCs w:val="20"/>
          <w:lang w:val="en-AU"/>
        </w:rPr>
        <w:t>Halperin</w:t>
      </w:r>
      <w:proofErr w:type="spellEnd"/>
      <w:r w:rsidR="00C004B3">
        <w:rPr>
          <w:rFonts w:ascii="Arial" w:hAnsi="Arial" w:cs="Arial"/>
          <w:sz w:val="20"/>
          <w:szCs w:val="20"/>
          <w:lang w:val="en-AU"/>
        </w:rPr>
        <w:t>. There were no further nomination</w:t>
      </w:r>
      <w:r w:rsidR="00196F90">
        <w:rPr>
          <w:rFonts w:ascii="Arial" w:hAnsi="Arial" w:cs="Arial"/>
          <w:sz w:val="20"/>
          <w:szCs w:val="20"/>
          <w:lang w:val="en-AU"/>
        </w:rPr>
        <w:t>s, Jody elected</w:t>
      </w:r>
      <w:r w:rsidR="008A6A2A">
        <w:rPr>
          <w:rFonts w:ascii="Arial" w:hAnsi="Arial" w:cs="Arial"/>
          <w:sz w:val="20"/>
          <w:szCs w:val="20"/>
          <w:lang w:val="en-AU"/>
        </w:rPr>
        <w:t xml:space="preserve"> </w:t>
      </w:r>
      <w:r w:rsidRPr="00604BD3">
        <w:rPr>
          <w:rFonts w:ascii="Arial" w:hAnsi="Arial" w:cs="Arial"/>
          <w:sz w:val="20"/>
          <w:szCs w:val="20"/>
          <w:lang w:val="en-AU"/>
        </w:rPr>
        <w:t>unopposed.</w:t>
      </w:r>
    </w:p>
    <w:p w14:paraId="11EEA5E7" w14:textId="77777777" w:rsidR="00710BA9" w:rsidRPr="00604BD3" w:rsidRDefault="00710BA9" w:rsidP="00710BA9">
      <w:pPr>
        <w:rPr>
          <w:rFonts w:ascii="Arial" w:hAnsi="Arial" w:cs="Arial"/>
          <w:sz w:val="20"/>
          <w:szCs w:val="20"/>
          <w:lang w:val="en-AU"/>
        </w:rPr>
      </w:pPr>
    </w:p>
    <w:p w14:paraId="0B5F51FB" w14:textId="77777777" w:rsidR="00710BA9" w:rsidRDefault="00D243E8" w:rsidP="00D002CF">
      <w:pPr>
        <w:jc w:val="both"/>
        <w:rPr>
          <w:rFonts w:ascii="Arial" w:hAnsi="Arial" w:cs="Arial"/>
          <w:sz w:val="20"/>
          <w:szCs w:val="20"/>
          <w:lang w:val="en-AU"/>
        </w:rPr>
      </w:pPr>
      <w:proofErr w:type="spellStart"/>
      <w:r>
        <w:rPr>
          <w:rFonts w:ascii="Arial" w:hAnsi="Arial" w:cs="Arial"/>
          <w:sz w:val="20"/>
          <w:szCs w:val="20"/>
          <w:lang w:val="en-AU"/>
        </w:rPr>
        <w:t>Mahalath</w:t>
      </w:r>
      <w:proofErr w:type="spellEnd"/>
      <w:r>
        <w:rPr>
          <w:rFonts w:ascii="Arial" w:hAnsi="Arial" w:cs="Arial"/>
          <w:sz w:val="20"/>
          <w:szCs w:val="20"/>
          <w:lang w:val="en-AU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AU"/>
        </w:rPr>
        <w:t>Halperin</w:t>
      </w:r>
      <w:proofErr w:type="spellEnd"/>
      <w:r w:rsidR="0047165A">
        <w:rPr>
          <w:rFonts w:ascii="Arial" w:hAnsi="Arial" w:cs="Arial"/>
          <w:sz w:val="20"/>
          <w:szCs w:val="20"/>
          <w:lang w:val="en-AU"/>
        </w:rPr>
        <w:t xml:space="preserve"> advised </w:t>
      </w:r>
      <w:r>
        <w:rPr>
          <w:rFonts w:ascii="Arial" w:hAnsi="Arial" w:cs="Arial"/>
          <w:sz w:val="20"/>
          <w:szCs w:val="20"/>
          <w:lang w:val="en-AU"/>
        </w:rPr>
        <w:t>the meeting that</w:t>
      </w:r>
      <w:r w:rsidR="0047165A">
        <w:rPr>
          <w:rFonts w:ascii="Arial" w:hAnsi="Arial" w:cs="Arial"/>
          <w:sz w:val="20"/>
          <w:szCs w:val="20"/>
          <w:lang w:val="en-AU"/>
        </w:rPr>
        <w:t xml:space="preserve"> the</w:t>
      </w:r>
      <w:r w:rsidR="00710BA9" w:rsidRPr="00604BD3">
        <w:rPr>
          <w:rFonts w:ascii="Arial" w:hAnsi="Arial" w:cs="Arial"/>
          <w:sz w:val="20"/>
          <w:szCs w:val="20"/>
          <w:lang w:val="en-AU"/>
        </w:rPr>
        <w:t xml:space="preserve"> following delegates had been recommended </w:t>
      </w:r>
      <w:r w:rsidR="00D01CA4">
        <w:rPr>
          <w:rFonts w:ascii="Arial" w:hAnsi="Arial" w:cs="Arial"/>
          <w:sz w:val="20"/>
          <w:szCs w:val="20"/>
          <w:lang w:val="en-AU"/>
        </w:rPr>
        <w:t>by their Action Groups, and following endorsement by the meeting,</w:t>
      </w:r>
      <w:r w:rsidR="00710BA9" w:rsidRPr="00604BD3">
        <w:rPr>
          <w:rFonts w:ascii="Arial" w:hAnsi="Arial" w:cs="Arial"/>
          <w:sz w:val="20"/>
          <w:szCs w:val="20"/>
          <w:lang w:val="en-AU"/>
        </w:rPr>
        <w:t xml:space="preserve"> become member</w:t>
      </w:r>
      <w:r w:rsidR="00BA4A08">
        <w:rPr>
          <w:rFonts w:ascii="Arial" w:hAnsi="Arial" w:cs="Arial"/>
          <w:sz w:val="20"/>
          <w:szCs w:val="20"/>
          <w:lang w:val="en-AU"/>
        </w:rPr>
        <w:t>s of the Coordinating Committee.</w:t>
      </w:r>
      <w:r w:rsidR="00016F67">
        <w:rPr>
          <w:rFonts w:ascii="Arial" w:hAnsi="Arial" w:cs="Arial"/>
          <w:sz w:val="20"/>
          <w:szCs w:val="20"/>
          <w:lang w:val="en-AU"/>
        </w:rPr>
        <w:t xml:space="preserve"> </w:t>
      </w:r>
    </w:p>
    <w:p w14:paraId="62D8D376" w14:textId="77777777" w:rsidR="00BA4A08" w:rsidRPr="00604BD3" w:rsidRDefault="00BA4A08" w:rsidP="00710BA9">
      <w:pPr>
        <w:rPr>
          <w:rFonts w:ascii="Arial" w:hAnsi="Arial" w:cs="Arial"/>
          <w:sz w:val="20"/>
          <w:szCs w:val="20"/>
          <w:lang w:val="en-AU"/>
        </w:rPr>
      </w:pPr>
    </w:p>
    <w:p w14:paraId="3335486F" w14:textId="77777777" w:rsidR="00BA4A08" w:rsidRDefault="00BA4A08" w:rsidP="00710BA9">
      <w:pPr>
        <w:rPr>
          <w:rFonts w:ascii="Arial" w:hAnsi="Arial" w:cs="Arial"/>
          <w:sz w:val="20"/>
          <w:szCs w:val="20"/>
          <w:lang w:val="en-AU"/>
        </w:rPr>
      </w:pPr>
      <w:r>
        <w:rPr>
          <w:rFonts w:ascii="Arial" w:hAnsi="Arial" w:cs="Arial"/>
          <w:sz w:val="20"/>
          <w:szCs w:val="20"/>
          <w:lang w:val="en-AU"/>
        </w:rPr>
        <w:t>Patsy Asch (Energy);</w:t>
      </w:r>
      <w:r w:rsidR="00710BA9" w:rsidRPr="00604BD3">
        <w:rPr>
          <w:rFonts w:ascii="Arial" w:hAnsi="Arial" w:cs="Arial"/>
          <w:sz w:val="20"/>
          <w:szCs w:val="20"/>
          <w:lang w:val="en-AU"/>
        </w:rPr>
        <w:t xml:space="preserve"> </w:t>
      </w:r>
    </w:p>
    <w:p w14:paraId="1E2899C0" w14:textId="77777777" w:rsidR="00BA4A08" w:rsidRDefault="00710BA9" w:rsidP="00710BA9">
      <w:pPr>
        <w:rPr>
          <w:rFonts w:ascii="Arial" w:hAnsi="Arial" w:cs="Arial"/>
          <w:sz w:val="20"/>
          <w:szCs w:val="20"/>
          <w:lang w:val="en-AU"/>
        </w:rPr>
      </w:pPr>
      <w:r w:rsidRPr="00604BD3">
        <w:rPr>
          <w:rFonts w:ascii="Arial" w:hAnsi="Arial" w:cs="Arial"/>
          <w:sz w:val="20"/>
          <w:szCs w:val="20"/>
          <w:lang w:val="en-AU"/>
        </w:rPr>
        <w:t>Tom Fisher (Tran</w:t>
      </w:r>
      <w:r w:rsidR="00BA4A08">
        <w:rPr>
          <w:rFonts w:ascii="Arial" w:hAnsi="Arial" w:cs="Arial"/>
          <w:sz w:val="20"/>
          <w:szCs w:val="20"/>
          <w:lang w:val="en-AU"/>
        </w:rPr>
        <w:t>sport);</w:t>
      </w:r>
      <w:r w:rsidR="0047165A">
        <w:rPr>
          <w:rFonts w:ascii="Arial" w:hAnsi="Arial" w:cs="Arial"/>
          <w:sz w:val="20"/>
          <w:szCs w:val="20"/>
          <w:lang w:val="en-AU"/>
        </w:rPr>
        <w:t xml:space="preserve"> </w:t>
      </w:r>
    </w:p>
    <w:p w14:paraId="169F22E9" w14:textId="77777777" w:rsidR="00BA4A08" w:rsidRDefault="00D243E8" w:rsidP="00710BA9">
      <w:pPr>
        <w:rPr>
          <w:rFonts w:ascii="Arial" w:hAnsi="Arial" w:cs="Arial"/>
          <w:sz w:val="20"/>
          <w:szCs w:val="20"/>
          <w:lang w:val="en-AU"/>
        </w:rPr>
      </w:pPr>
      <w:r>
        <w:rPr>
          <w:rFonts w:ascii="Arial" w:hAnsi="Arial" w:cs="Arial"/>
          <w:sz w:val="20"/>
          <w:szCs w:val="20"/>
          <w:lang w:val="en-AU"/>
        </w:rPr>
        <w:t>Wendy Smith and Graham Patterson</w:t>
      </w:r>
      <w:r w:rsidR="00BA4A08">
        <w:rPr>
          <w:rFonts w:ascii="Arial" w:hAnsi="Arial" w:cs="Arial"/>
          <w:sz w:val="20"/>
          <w:szCs w:val="20"/>
          <w:lang w:val="en-AU"/>
        </w:rPr>
        <w:t xml:space="preserve"> (ALF</w:t>
      </w:r>
      <w:r w:rsidR="00BA4A08" w:rsidRPr="00DB7BC3">
        <w:rPr>
          <w:rFonts w:ascii="Arial" w:hAnsi="Arial" w:cs="Arial"/>
          <w:sz w:val="20"/>
          <w:szCs w:val="20"/>
          <w:lang w:val="en-AU"/>
        </w:rPr>
        <w:t>);</w:t>
      </w:r>
      <w:r w:rsidR="00710BA9" w:rsidRPr="00DB7BC3">
        <w:rPr>
          <w:rFonts w:ascii="Arial" w:hAnsi="Arial" w:cs="Arial"/>
          <w:sz w:val="20"/>
          <w:szCs w:val="20"/>
          <w:lang w:val="en-AU"/>
        </w:rPr>
        <w:t xml:space="preserve"> </w:t>
      </w:r>
    </w:p>
    <w:p w14:paraId="720AF50C" w14:textId="77777777" w:rsidR="00BA4A08" w:rsidRDefault="00710BA9" w:rsidP="00710BA9">
      <w:pPr>
        <w:rPr>
          <w:rFonts w:ascii="Arial" w:hAnsi="Arial" w:cs="Arial"/>
          <w:sz w:val="20"/>
          <w:szCs w:val="20"/>
          <w:lang w:val="en-AU"/>
        </w:rPr>
      </w:pPr>
      <w:r w:rsidRPr="00604BD3">
        <w:rPr>
          <w:rFonts w:ascii="Arial" w:hAnsi="Arial" w:cs="Arial"/>
          <w:sz w:val="20"/>
          <w:szCs w:val="20"/>
          <w:lang w:val="en-AU"/>
        </w:rPr>
        <w:t>Jo Leo</w:t>
      </w:r>
      <w:r w:rsidR="0047165A">
        <w:rPr>
          <w:rFonts w:ascii="Arial" w:hAnsi="Arial" w:cs="Arial"/>
          <w:sz w:val="20"/>
          <w:szCs w:val="20"/>
          <w:lang w:val="en-AU"/>
        </w:rPr>
        <w:t>ni (Comm</w:t>
      </w:r>
      <w:r w:rsidR="00BA4A08">
        <w:rPr>
          <w:rFonts w:ascii="Arial" w:hAnsi="Arial" w:cs="Arial"/>
          <w:sz w:val="20"/>
          <w:szCs w:val="20"/>
          <w:lang w:val="en-AU"/>
        </w:rPr>
        <w:t>unity Garden);</w:t>
      </w:r>
      <w:r w:rsidR="0047165A">
        <w:rPr>
          <w:rFonts w:ascii="Arial" w:hAnsi="Arial" w:cs="Arial"/>
          <w:sz w:val="20"/>
          <w:szCs w:val="20"/>
          <w:lang w:val="en-AU"/>
        </w:rPr>
        <w:t xml:space="preserve"> </w:t>
      </w:r>
    </w:p>
    <w:p w14:paraId="2967B43D" w14:textId="77777777" w:rsidR="00016F67" w:rsidRDefault="00016F67" w:rsidP="00710BA9">
      <w:pPr>
        <w:rPr>
          <w:rFonts w:ascii="Arial" w:hAnsi="Arial" w:cs="Arial"/>
          <w:sz w:val="20"/>
          <w:szCs w:val="20"/>
          <w:lang w:val="en-AU"/>
        </w:rPr>
      </w:pPr>
      <w:r>
        <w:rPr>
          <w:rFonts w:ascii="Arial" w:hAnsi="Arial" w:cs="Arial"/>
          <w:sz w:val="20"/>
          <w:szCs w:val="20"/>
          <w:lang w:val="en-AU"/>
        </w:rPr>
        <w:t>Jan Brahe</w:t>
      </w:r>
      <w:r w:rsidR="00BA4A08">
        <w:rPr>
          <w:rFonts w:ascii="Arial" w:hAnsi="Arial" w:cs="Arial"/>
          <w:sz w:val="20"/>
          <w:szCs w:val="20"/>
          <w:lang w:val="en-AU"/>
        </w:rPr>
        <w:t xml:space="preserve"> (</w:t>
      </w:r>
      <w:proofErr w:type="spellStart"/>
      <w:r w:rsidR="00BA4A08">
        <w:rPr>
          <w:rFonts w:ascii="Arial" w:hAnsi="Arial" w:cs="Arial"/>
          <w:sz w:val="20"/>
          <w:szCs w:val="20"/>
          <w:lang w:val="en-AU"/>
        </w:rPr>
        <w:t>AACSGaM</w:t>
      </w:r>
      <w:proofErr w:type="spellEnd"/>
      <w:r w:rsidR="00BA4A08">
        <w:rPr>
          <w:rFonts w:ascii="Arial" w:hAnsi="Arial" w:cs="Arial"/>
          <w:sz w:val="20"/>
          <w:szCs w:val="20"/>
          <w:lang w:val="en-AU"/>
        </w:rPr>
        <w:t>);</w:t>
      </w:r>
      <w:r w:rsidR="00DB7BC3">
        <w:rPr>
          <w:rFonts w:ascii="Arial" w:hAnsi="Arial" w:cs="Arial"/>
          <w:sz w:val="20"/>
          <w:szCs w:val="20"/>
          <w:lang w:val="en-AU"/>
        </w:rPr>
        <w:t xml:space="preserve"> </w:t>
      </w:r>
    </w:p>
    <w:p w14:paraId="0A7A4AC6" w14:textId="77777777" w:rsidR="00D243E8" w:rsidRDefault="00D243E8" w:rsidP="00710BA9">
      <w:pPr>
        <w:rPr>
          <w:rFonts w:ascii="Arial" w:hAnsi="Arial" w:cs="Arial"/>
          <w:sz w:val="20"/>
          <w:szCs w:val="20"/>
          <w:lang w:val="en-AU"/>
        </w:rPr>
      </w:pPr>
      <w:r>
        <w:rPr>
          <w:rFonts w:ascii="Arial" w:hAnsi="Arial" w:cs="Arial"/>
          <w:sz w:val="20"/>
          <w:szCs w:val="20"/>
          <w:lang w:val="en-AU"/>
        </w:rPr>
        <w:t>Liz O’Hara (Wildlife Habitat)</w:t>
      </w:r>
    </w:p>
    <w:p w14:paraId="109353C4" w14:textId="77777777" w:rsidR="00BA4A08" w:rsidRDefault="00977853" w:rsidP="00710BA9">
      <w:pPr>
        <w:rPr>
          <w:rFonts w:ascii="Arial" w:hAnsi="Arial" w:cs="Arial"/>
          <w:sz w:val="20"/>
          <w:szCs w:val="20"/>
          <w:lang w:val="en-AU"/>
        </w:rPr>
      </w:pPr>
      <w:r>
        <w:rPr>
          <w:rFonts w:ascii="Arial" w:hAnsi="Arial" w:cs="Arial"/>
          <w:sz w:val="20"/>
          <w:szCs w:val="20"/>
          <w:lang w:val="en-AU"/>
        </w:rPr>
        <w:t xml:space="preserve">Peter </w:t>
      </w:r>
      <w:proofErr w:type="spellStart"/>
      <w:r>
        <w:rPr>
          <w:rFonts w:ascii="Arial" w:hAnsi="Arial" w:cs="Arial"/>
          <w:sz w:val="20"/>
          <w:szCs w:val="20"/>
          <w:lang w:val="en-AU"/>
        </w:rPr>
        <w:t>O’Donohue</w:t>
      </w:r>
      <w:proofErr w:type="spellEnd"/>
      <w:r>
        <w:rPr>
          <w:rFonts w:ascii="Arial" w:hAnsi="Arial" w:cs="Arial"/>
          <w:sz w:val="20"/>
          <w:szCs w:val="20"/>
          <w:lang w:val="en-AU"/>
        </w:rPr>
        <w:t xml:space="preserve"> (</w:t>
      </w:r>
      <w:r w:rsidR="00016F67">
        <w:rPr>
          <w:rFonts w:ascii="Arial" w:hAnsi="Arial" w:cs="Arial"/>
          <w:sz w:val="20"/>
          <w:szCs w:val="20"/>
          <w:lang w:val="en-AU"/>
        </w:rPr>
        <w:t>Waste</w:t>
      </w:r>
      <w:r>
        <w:rPr>
          <w:rFonts w:ascii="Arial" w:hAnsi="Arial" w:cs="Arial"/>
          <w:sz w:val="20"/>
          <w:szCs w:val="20"/>
          <w:lang w:val="en-AU"/>
        </w:rPr>
        <w:t>)</w:t>
      </w:r>
      <w:r w:rsidR="00DB7BC3">
        <w:rPr>
          <w:rFonts w:ascii="Arial" w:hAnsi="Arial" w:cs="Arial"/>
          <w:sz w:val="20"/>
          <w:szCs w:val="20"/>
          <w:lang w:val="en-AU"/>
        </w:rPr>
        <w:t>; and</w:t>
      </w:r>
      <w:r w:rsidR="00710BA9" w:rsidRPr="00604BD3">
        <w:rPr>
          <w:rFonts w:ascii="Arial" w:hAnsi="Arial" w:cs="Arial"/>
          <w:sz w:val="20"/>
          <w:szCs w:val="20"/>
          <w:lang w:val="en-AU"/>
        </w:rPr>
        <w:t xml:space="preserve"> </w:t>
      </w:r>
    </w:p>
    <w:p w14:paraId="7F0144C4" w14:textId="77777777" w:rsidR="008E26DC" w:rsidRPr="00DB7BC3" w:rsidRDefault="008E26DC" w:rsidP="00710BA9">
      <w:pPr>
        <w:rPr>
          <w:rFonts w:ascii="Arial" w:hAnsi="Arial" w:cs="Arial"/>
          <w:sz w:val="20"/>
          <w:szCs w:val="20"/>
          <w:lang w:val="en-AU"/>
        </w:rPr>
      </w:pPr>
      <w:r w:rsidRPr="00DB7BC3">
        <w:rPr>
          <w:rFonts w:ascii="Arial" w:hAnsi="Arial" w:cs="Arial"/>
          <w:sz w:val="20"/>
          <w:szCs w:val="20"/>
          <w:lang w:val="en-AU"/>
        </w:rPr>
        <w:t xml:space="preserve">Iain </w:t>
      </w:r>
      <w:r w:rsidR="00DB7BC3" w:rsidRPr="00DB7BC3">
        <w:rPr>
          <w:rFonts w:ascii="Arial" w:hAnsi="Arial" w:cs="Arial"/>
          <w:sz w:val="20"/>
          <w:szCs w:val="20"/>
          <w:lang w:val="en-AU"/>
        </w:rPr>
        <w:t>MacKay</w:t>
      </w:r>
      <w:r w:rsidR="00D243E8">
        <w:rPr>
          <w:rFonts w:ascii="Arial" w:hAnsi="Arial" w:cs="Arial"/>
          <w:sz w:val="20"/>
          <w:szCs w:val="20"/>
          <w:lang w:val="en-AU"/>
        </w:rPr>
        <w:t xml:space="preserve"> </w:t>
      </w:r>
      <w:proofErr w:type="gramStart"/>
      <w:r w:rsidR="00D243E8">
        <w:rPr>
          <w:rFonts w:ascii="Arial" w:hAnsi="Arial" w:cs="Arial"/>
          <w:sz w:val="20"/>
          <w:szCs w:val="20"/>
          <w:lang w:val="en-AU"/>
        </w:rPr>
        <w:t>as  W</w:t>
      </w:r>
      <w:r w:rsidR="00D002CF">
        <w:rPr>
          <w:rFonts w:ascii="Arial" w:hAnsi="Arial" w:cs="Arial"/>
          <w:sz w:val="20"/>
          <w:szCs w:val="20"/>
          <w:lang w:val="en-AU"/>
        </w:rPr>
        <w:t>eb</w:t>
      </w:r>
      <w:proofErr w:type="gramEnd"/>
      <w:r w:rsidR="00D002CF">
        <w:rPr>
          <w:rFonts w:ascii="Arial" w:hAnsi="Arial" w:cs="Arial"/>
          <w:sz w:val="20"/>
          <w:szCs w:val="20"/>
          <w:lang w:val="en-AU"/>
        </w:rPr>
        <w:t xml:space="preserve">/SLAM </w:t>
      </w:r>
    </w:p>
    <w:p w14:paraId="6EB806BD" w14:textId="77777777" w:rsidR="00373742" w:rsidRDefault="00373742" w:rsidP="00710BA9">
      <w:pPr>
        <w:rPr>
          <w:rFonts w:ascii="Arial" w:hAnsi="Arial" w:cs="Arial"/>
          <w:sz w:val="20"/>
          <w:szCs w:val="20"/>
          <w:lang w:val="en-AU"/>
        </w:rPr>
      </w:pPr>
    </w:p>
    <w:p w14:paraId="24E78476" w14:textId="77777777" w:rsidR="00373742" w:rsidRPr="00F3106C" w:rsidRDefault="00373742" w:rsidP="00F3106C">
      <w:pPr>
        <w:pStyle w:val="ListParagraph"/>
        <w:numPr>
          <w:ilvl w:val="0"/>
          <w:numId w:val="7"/>
        </w:numPr>
        <w:rPr>
          <w:rFonts w:ascii="Arial" w:hAnsi="Arial" w:cs="Arial"/>
          <w:b/>
          <w:sz w:val="20"/>
          <w:szCs w:val="20"/>
          <w:lang w:val="en-AU"/>
        </w:rPr>
      </w:pPr>
      <w:r w:rsidRPr="00F3106C">
        <w:rPr>
          <w:rFonts w:ascii="Arial" w:hAnsi="Arial" w:cs="Arial"/>
          <w:b/>
          <w:sz w:val="20"/>
          <w:szCs w:val="20"/>
          <w:lang w:val="en-AU"/>
        </w:rPr>
        <w:t>Close of meeting</w:t>
      </w:r>
    </w:p>
    <w:p w14:paraId="60D169D3" w14:textId="77777777" w:rsidR="00710BA9" w:rsidRDefault="00D243E8" w:rsidP="00710BA9">
      <w:pPr>
        <w:rPr>
          <w:rFonts w:ascii="Arial" w:hAnsi="Arial" w:cs="Arial"/>
          <w:sz w:val="20"/>
          <w:szCs w:val="20"/>
          <w:lang w:val="en-AU"/>
        </w:rPr>
      </w:pPr>
      <w:r>
        <w:rPr>
          <w:rFonts w:ascii="Arial" w:hAnsi="Arial" w:cs="Arial"/>
          <w:sz w:val="20"/>
          <w:szCs w:val="20"/>
          <w:lang w:val="en-AU"/>
        </w:rPr>
        <w:t xml:space="preserve">There </w:t>
      </w:r>
      <w:r w:rsidR="00710BA9" w:rsidRPr="00604BD3">
        <w:rPr>
          <w:rFonts w:ascii="Arial" w:hAnsi="Arial" w:cs="Arial"/>
          <w:sz w:val="20"/>
          <w:szCs w:val="20"/>
          <w:lang w:val="en-AU"/>
        </w:rPr>
        <w:t xml:space="preserve">being no further business, the </w:t>
      </w:r>
      <w:r w:rsidR="001B0847">
        <w:rPr>
          <w:rFonts w:ascii="Arial" w:hAnsi="Arial" w:cs="Arial"/>
          <w:sz w:val="20"/>
          <w:szCs w:val="20"/>
          <w:lang w:val="en-AU"/>
        </w:rPr>
        <w:t>meeting closed at 7:</w:t>
      </w:r>
      <w:r w:rsidR="00CB5182">
        <w:rPr>
          <w:rFonts w:ascii="Arial" w:hAnsi="Arial" w:cs="Arial"/>
          <w:sz w:val="20"/>
          <w:szCs w:val="20"/>
          <w:lang w:val="en-AU"/>
        </w:rPr>
        <w:t>45</w:t>
      </w:r>
      <w:r w:rsidR="00710BA9" w:rsidRPr="00373742">
        <w:rPr>
          <w:rFonts w:ascii="Arial" w:hAnsi="Arial" w:cs="Arial"/>
          <w:sz w:val="20"/>
          <w:szCs w:val="20"/>
          <w:lang w:val="en-AU"/>
        </w:rPr>
        <w:t>pm</w:t>
      </w:r>
      <w:r w:rsidR="00710BA9" w:rsidRPr="00604BD3">
        <w:rPr>
          <w:rFonts w:ascii="Arial" w:hAnsi="Arial" w:cs="Arial"/>
          <w:b/>
          <w:sz w:val="20"/>
          <w:szCs w:val="20"/>
          <w:lang w:val="en-AU"/>
        </w:rPr>
        <w:t xml:space="preserve">, </w:t>
      </w:r>
      <w:r w:rsidR="00710BA9" w:rsidRPr="00604BD3">
        <w:rPr>
          <w:rFonts w:ascii="Arial" w:hAnsi="Arial" w:cs="Arial"/>
          <w:sz w:val="20"/>
          <w:szCs w:val="20"/>
          <w:lang w:val="en-AU"/>
        </w:rPr>
        <w:t xml:space="preserve">and was followed </w:t>
      </w:r>
      <w:r w:rsidR="007A6D3A">
        <w:rPr>
          <w:rFonts w:ascii="Arial" w:hAnsi="Arial" w:cs="Arial"/>
          <w:sz w:val="20"/>
          <w:szCs w:val="20"/>
          <w:lang w:val="en-AU"/>
        </w:rPr>
        <w:t xml:space="preserve">by July </w:t>
      </w:r>
      <w:r w:rsidR="00D24B40">
        <w:rPr>
          <w:rFonts w:ascii="Arial" w:hAnsi="Arial" w:cs="Arial"/>
          <w:sz w:val="20"/>
          <w:szCs w:val="20"/>
          <w:lang w:val="en-AU"/>
        </w:rPr>
        <w:t>Forum</w:t>
      </w:r>
      <w:r w:rsidR="00710BA9" w:rsidRPr="00604BD3">
        <w:rPr>
          <w:rFonts w:ascii="Arial" w:hAnsi="Arial" w:cs="Arial"/>
          <w:sz w:val="20"/>
          <w:szCs w:val="20"/>
          <w:lang w:val="en-AU"/>
        </w:rPr>
        <w:t>.</w:t>
      </w:r>
    </w:p>
    <w:p w14:paraId="5CD59E04" w14:textId="77777777" w:rsidR="009967A3" w:rsidRDefault="009967A3" w:rsidP="00710BA9">
      <w:pPr>
        <w:rPr>
          <w:rFonts w:ascii="Arial" w:hAnsi="Arial" w:cs="Arial"/>
          <w:sz w:val="20"/>
          <w:szCs w:val="20"/>
          <w:lang w:val="en-AU"/>
        </w:rPr>
      </w:pPr>
    </w:p>
    <w:p w14:paraId="0A1BDB8B" w14:textId="77777777" w:rsidR="009967A3" w:rsidRPr="009967A3" w:rsidRDefault="009967A3" w:rsidP="00710BA9">
      <w:pPr>
        <w:rPr>
          <w:rFonts w:ascii="Arial" w:hAnsi="Arial" w:cs="Arial"/>
          <w:sz w:val="16"/>
          <w:szCs w:val="16"/>
          <w:lang w:val="en-AU"/>
        </w:rPr>
      </w:pPr>
      <w:r>
        <w:rPr>
          <w:rFonts w:ascii="Arial" w:hAnsi="Arial" w:cs="Arial"/>
          <w:sz w:val="20"/>
          <w:szCs w:val="20"/>
          <w:lang w:val="en-AU"/>
        </w:rPr>
        <w:tab/>
      </w:r>
      <w:r>
        <w:rPr>
          <w:rFonts w:ascii="Arial" w:hAnsi="Arial" w:cs="Arial"/>
          <w:sz w:val="20"/>
          <w:szCs w:val="20"/>
          <w:lang w:val="en-AU"/>
        </w:rPr>
        <w:tab/>
      </w:r>
      <w:r>
        <w:rPr>
          <w:rFonts w:ascii="Arial" w:hAnsi="Arial" w:cs="Arial"/>
          <w:sz w:val="20"/>
          <w:szCs w:val="20"/>
          <w:lang w:val="en-AU"/>
        </w:rPr>
        <w:tab/>
      </w:r>
      <w:r>
        <w:rPr>
          <w:rFonts w:ascii="Arial" w:hAnsi="Arial" w:cs="Arial"/>
          <w:sz w:val="20"/>
          <w:szCs w:val="20"/>
          <w:lang w:val="en-AU"/>
        </w:rPr>
        <w:tab/>
      </w:r>
      <w:r>
        <w:rPr>
          <w:rFonts w:ascii="Arial" w:hAnsi="Arial" w:cs="Arial"/>
          <w:sz w:val="20"/>
          <w:szCs w:val="20"/>
          <w:lang w:val="en-AU"/>
        </w:rPr>
        <w:tab/>
      </w:r>
      <w:r>
        <w:rPr>
          <w:rFonts w:ascii="Arial" w:hAnsi="Arial" w:cs="Arial"/>
          <w:sz w:val="20"/>
          <w:szCs w:val="20"/>
          <w:lang w:val="en-AU"/>
        </w:rPr>
        <w:tab/>
      </w:r>
      <w:r>
        <w:rPr>
          <w:rFonts w:ascii="Arial" w:hAnsi="Arial" w:cs="Arial"/>
          <w:sz w:val="20"/>
          <w:szCs w:val="20"/>
          <w:lang w:val="en-AU"/>
        </w:rPr>
        <w:tab/>
      </w:r>
      <w:r>
        <w:rPr>
          <w:rFonts w:ascii="Arial" w:hAnsi="Arial" w:cs="Arial"/>
          <w:sz w:val="20"/>
          <w:szCs w:val="20"/>
          <w:lang w:val="en-AU"/>
        </w:rPr>
        <w:tab/>
      </w:r>
      <w:r>
        <w:rPr>
          <w:rFonts w:ascii="Arial" w:hAnsi="Arial" w:cs="Arial"/>
          <w:sz w:val="20"/>
          <w:szCs w:val="20"/>
          <w:lang w:val="en-AU"/>
        </w:rPr>
        <w:tab/>
      </w:r>
      <w:r>
        <w:rPr>
          <w:rFonts w:ascii="Arial" w:hAnsi="Arial" w:cs="Arial"/>
          <w:sz w:val="20"/>
          <w:szCs w:val="20"/>
          <w:lang w:val="en-AU"/>
        </w:rPr>
        <w:tab/>
      </w:r>
      <w:r>
        <w:rPr>
          <w:rFonts w:ascii="Arial" w:hAnsi="Arial" w:cs="Arial"/>
          <w:sz w:val="16"/>
          <w:szCs w:val="16"/>
          <w:lang w:val="en-AU"/>
        </w:rPr>
        <w:t>Sla-agm-minutes-040719</w:t>
      </w:r>
    </w:p>
    <w:p w14:paraId="69C22009" w14:textId="77777777" w:rsidR="00710BA9" w:rsidRDefault="00710BA9" w:rsidP="00710BA9">
      <w:pPr>
        <w:rPr>
          <w:b/>
          <w:lang w:val="en-AU"/>
        </w:rPr>
      </w:pPr>
    </w:p>
    <w:p w14:paraId="5753F07B" w14:textId="77777777" w:rsidR="00710BA9" w:rsidRPr="0007325F" w:rsidRDefault="00710BA9" w:rsidP="00710BA9">
      <w:pPr>
        <w:rPr>
          <w:lang w:val="en-AU"/>
        </w:rPr>
      </w:pPr>
    </w:p>
    <w:sectPr w:rsidR="00710BA9" w:rsidRPr="0007325F" w:rsidSect="00794EB6">
      <w:pgSz w:w="11900" w:h="16840"/>
      <w:pgMar w:top="1008" w:right="1440" w:bottom="1008" w:left="1440" w:header="706" w:footer="706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957CA5"/>
    <w:multiLevelType w:val="multilevel"/>
    <w:tmpl w:val="37FAC10E"/>
    <w:lvl w:ilvl="0">
      <w:start w:val="7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0B5A202C"/>
    <w:multiLevelType w:val="hybridMultilevel"/>
    <w:tmpl w:val="BD0E6C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BA2D58"/>
    <w:multiLevelType w:val="hybridMultilevel"/>
    <w:tmpl w:val="A26E0746"/>
    <w:lvl w:ilvl="0" w:tplc="00000001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E4460B"/>
    <w:multiLevelType w:val="hybridMultilevel"/>
    <w:tmpl w:val="C91CCC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D6774"/>
    <w:multiLevelType w:val="hybridMultilevel"/>
    <w:tmpl w:val="492CAA28"/>
    <w:lvl w:ilvl="0" w:tplc="0C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6" w15:restartNumberingAfterBreak="0">
    <w:nsid w:val="2F9A69C0"/>
    <w:multiLevelType w:val="hybridMultilevel"/>
    <w:tmpl w:val="9604A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7A219D"/>
    <w:multiLevelType w:val="multilevel"/>
    <w:tmpl w:val="77324D08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3EFE5AB1"/>
    <w:multiLevelType w:val="hybridMultilevel"/>
    <w:tmpl w:val="DFC29B46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3FDB6E0F"/>
    <w:multiLevelType w:val="hybridMultilevel"/>
    <w:tmpl w:val="F190CDB4"/>
    <w:lvl w:ilvl="0" w:tplc="00000001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605E76"/>
    <w:multiLevelType w:val="hybridMultilevel"/>
    <w:tmpl w:val="1D3626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06665E"/>
    <w:multiLevelType w:val="hybridMultilevel"/>
    <w:tmpl w:val="FC2A92BA"/>
    <w:lvl w:ilvl="0" w:tplc="00000001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354BEC"/>
    <w:multiLevelType w:val="hybridMultilevel"/>
    <w:tmpl w:val="D6B67E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364EEF"/>
    <w:multiLevelType w:val="hybridMultilevel"/>
    <w:tmpl w:val="E1B216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5E7D1C"/>
    <w:multiLevelType w:val="hybridMultilevel"/>
    <w:tmpl w:val="C92E89FA"/>
    <w:lvl w:ilvl="0" w:tplc="F104E390">
      <w:start w:val="93"/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6B1EDB"/>
    <w:multiLevelType w:val="hybridMultilevel"/>
    <w:tmpl w:val="DABCE0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8F2601"/>
    <w:multiLevelType w:val="hybridMultilevel"/>
    <w:tmpl w:val="73E8F5EC"/>
    <w:lvl w:ilvl="0" w:tplc="00000001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1F61D4"/>
    <w:multiLevelType w:val="hybridMultilevel"/>
    <w:tmpl w:val="859061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506F0B"/>
    <w:multiLevelType w:val="hybridMultilevel"/>
    <w:tmpl w:val="A62675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0B4C5D"/>
    <w:multiLevelType w:val="hybridMultilevel"/>
    <w:tmpl w:val="7D52195A"/>
    <w:lvl w:ilvl="0" w:tplc="00000001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0B6CD7"/>
    <w:multiLevelType w:val="hybridMultilevel"/>
    <w:tmpl w:val="9DD0A442"/>
    <w:lvl w:ilvl="0" w:tplc="00000001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AD00FC"/>
    <w:multiLevelType w:val="hybridMultilevel"/>
    <w:tmpl w:val="03D417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281F1C"/>
    <w:multiLevelType w:val="hybridMultilevel"/>
    <w:tmpl w:val="336AD3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AD13A3"/>
    <w:multiLevelType w:val="hybridMultilevel"/>
    <w:tmpl w:val="F3580A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3107BB"/>
    <w:multiLevelType w:val="hybridMultilevel"/>
    <w:tmpl w:val="84AC3D76"/>
    <w:lvl w:ilvl="0" w:tplc="0C0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25" w15:restartNumberingAfterBreak="0">
    <w:nsid w:val="7ED74B5F"/>
    <w:multiLevelType w:val="hybridMultilevel"/>
    <w:tmpl w:val="99D04CDC"/>
    <w:lvl w:ilvl="0" w:tplc="00000001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18"/>
  </w:num>
  <w:num w:numId="5">
    <w:abstractNumId w:val="21"/>
  </w:num>
  <w:num w:numId="6">
    <w:abstractNumId w:val="4"/>
  </w:num>
  <w:num w:numId="7">
    <w:abstractNumId w:val="7"/>
  </w:num>
  <w:num w:numId="8">
    <w:abstractNumId w:val="12"/>
  </w:num>
  <w:num w:numId="9">
    <w:abstractNumId w:val="13"/>
  </w:num>
  <w:num w:numId="10">
    <w:abstractNumId w:val="5"/>
  </w:num>
  <w:num w:numId="11">
    <w:abstractNumId w:val="15"/>
  </w:num>
  <w:num w:numId="12">
    <w:abstractNumId w:val="10"/>
  </w:num>
  <w:num w:numId="13">
    <w:abstractNumId w:val="24"/>
  </w:num>
  <w:num w:numId="14">
    <w:abstractNumId w:val="22"/>
  </w:num>
  <w:num w:numId="15">
    <w:abstractNumId w:val="0"/>
  </w:num>
  <w:num w:numId="16">
    <w:abstractNumId w:val="14"/>
  </w:num>
  <w:num w:numId="17">
    <w:abstractNumId w:val="17"/>
  </w:num>
  <w:num w:numId="18">
    <w:abstractNumId w:val="19"/>
  </w:num>
  <w:num w:numId="19">
    <w:abstractNumId w:val="23"/>
  </w:num>
  <w:num w:numId="20">
    <w:abstractNumId w:val="16"/>
  </w:num>
  <w:num w:numId="21">
    <w:abstractNumId w:val="9"/>
  </w:num>
  <w:num w:numId="22">
    <w:abstractNumId w:val="20"/>
  </w:num>
  <w:num w:numId="23">
    <w:abstractNumId w:val="3"/>
  </w:num>
  <w:num w:numId="24">
    <w:abstractNumId w:val="11"/>
  </w:num>
  <w:num w:numId="25">
    <w:abstractNumId w:val="25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B12"/>
    <w:rsid w:val="0000248C"/>
    <w:rsid w:val="00016F67"/>
    <w:rsid w:val="00026700"/>
    <w:rsid w:val="00044ED4"/>
    <w:rsid w:val="00044F85"/>
    <w:rsid w:val="0004526E"/>
    <w:rsid w:val="00045F76"/>
    <w:rsid w:val="00065FB4"/>
    <w:rsid w:val="00066A11"/>
    <w:rsid w:val="00067538"/>
    <w:rsid w:val="000704C4"/>
    <w:rsid w:val="00072429"/>
    <w:rsid w:val="00077314"/>
    <w:rsid w:val="00090F1F"/>
    <w:rsid w:val="00095E54"/>
    <w:rsid w:val="000B427F"/>
    <w:rsid w:val="000C0A3B"/>
    <w:rsid w:val="000C2FE9"/>
    <w:rsid w:val="000C70A3"/>
    <w:rsid w:val="000E1AC0"/>
    <w:rsid w:val="00103DB3"/>
    <w:rsid w:val="00116A3E"/>
    <w:rsid w:val="00121A11"/>
    <w:rsid w:val="001347C1"/>
    <w:rsid w:val="00147C72"/>
    <w:rsid w:val="00181C61"/>
    <w:rsid w:val="00196F90"/>
    <w:rsid w:val="001B0847"/>
    <w:rsid w:val="001B4992"/>
    <w:rsid w:val="001B791C"/>
    <w:rsid w:val="0022188B"/>
    <w:rsid w:val="00226FD2"/>
    <w:rsid w:val="00230093"/>
    <w:rsid w:val="002428F4"/>
    <w:rsid w:val="0026274E"/>
    <w:rsid w:val="00272FB3"/>
    <w:rsid w:val="002764B4"/>
    <w:rsid w:val="0029055E"/>
    <w:rsid w:val="002C3687"/>
    <w:rsid w:val="002D5052"/>
    <w:rsid w:val="002F1294"/>
    <w:rsid w:val="00302884"/>
    <w:rsid w:val="00303A35"/>
    <w:rsid w:val="00306CF0"/>
    <w:rsid w:val="00310564"/>
    <w:rsid w:val="00311B1F"/>
    <w:rsid w:val="00320332"/>
    <w:rsid w:val="003232C0"/>
    <w:rsid w:val="00325413"/>
    <w:rsid w:val="00330535"/>
    <w:rsid w:val="00373742"/>
    <w:rsid w:val="0038793F"/>
    <w:rsid w:val="0039223F"/>
    <w:rsid w:val="003A217F"/>
    <w:rsid w:val="003C45BC"/>
    <w:rsid w:val="003C7AAF"/>
    <w:rsid w:val="003D77DD"/>
    <w:rsid w:val="003D7D31"/>
    <w:rsid w:val="003E5521"/>
    <w:rsid w:val="003F2528"/>
    <w:rsid w:val="00402886"/>
    <w:rsid w:val="0040331E"/>
    <w:rsid w:val="00424726"/>
    <w:rsid w:val="00424917"/>
    <w:rsid w:val="004416EE"/>
    <w:rsid w:val="004438E3"/>
    <w:rsid w:val="00443BA4"/>
    <w:rsid w:val="00444B0B"/>
    <w:rsid w:val="00447F99"/>
    <w:rsid w:val="004534FA"/>
    <w:rsid w:val="00461085"/>
    <w:rsid w:val="0047165A"/>
    <w:rsid w:val="00471E96"/>
    <w:rsid w:val="00473E07"/>
    <w:rsid w:val="004749CE"/>
    <w:rsid w:val="00477DA2"/>
    <w:rsid w:val="00492824"/>
    <w:rsid w:val="004A5932"/>
    <w:rsid w:val="004B199C"/>
    <w:rsid w:val="004C440A"/>
    <w:rsid w:val="004E1DBB"/>
    <w:rsid w:val="004E7656"/>
    <w:rsid w:val="00505551"/>
    <w:rsid w:val="00531781"/>
    <w:rsid w:val="0055083D"/>
    <w:rsid w:val="00554096"/>
    <w:rsid w:val="00584776"/>
    <w:rsid w:val="0059462B"/>
    <w:rsid w:val="00597796"/>
    <w:rsid w:val="005A3AB0"/>
    <w:rsid w:val="00604BD3"/>
    <w:rsid w:val="00622BFE"/>
    <w:rsid w:val="0062321E"/>
    <w:rsid w:val="006374A2"/>
    <w:rsid w:val="006634F7"/>
    <w:rsid w:val="00673E99"/>
    <w:rsid w:val="00683E4F"/>
    <w:rsid w:val="006966C9"/>
    <w:rsid w:val="006A546A"/>
    <w:rsid w:val="006C72D4"/>
    <w:rsid w:val="006E31A4"/>
    <w:rsid w:val="006E7E29"/>
    <w:rsid w:val="006F117E"/>
    <w:rsid w:val="006F39D3"/>
    <w:rsid w:val="0070028C"/>
    <w:rsid w:val="00710BA9"/>
    <w:rsid w:val="00715EA3"/>
    <w:rsid w:val="007254DE"/>
    <w:rsid w:val="00735E64"/>
    <w:rsid w:val="007367CA"/>
    <w:rsid w:val="00736E4B"/>
    <w:rsid w:val="00740776"/>
    <w:rsid w:val="00740AC2"/>
    <w:rsid w:val="00745343"/>
    <w:rsid w:val="007462E3"/>
    <w:rsid w:val="0075242A"/>
    <w:rsid w:val="00761DFB"/>
    <w:rsid w:val="007815CB"/>
    <w:rsid w:val="0078757C"/>
    <w:rsid w:val="007927BE"/>
    <w:rsid w:val="00794EB6"/>
    <w:rsid w:val="007A4514"/>
    <w:rsid w:val="007A6D3A"/>
    <w:rsid w:val="007B7105"/>
    <w:rsid w:val="007C2E70"/>
    <w:rsid w:val="007D1DFC"/>
    <w:rsid w:val="007E4B44"/>
    <w:rsid w:val="007F720B"/>
    <w:rsid w:val="00807B9E"/>
    <w:rsid w:val="008161C4"/>
    <w:rsid w:val="008225F2"/>
    <w:rsid w:val="00842F3D"/>
    <w:rsid w:val="00863F55"/>
    <w:rsid w:val="00867B12"/>
    <w:rsid w:val="00880490"/>
    <w:rsid w:val="00891FF5"/>
    <w:rsid w:val="008A0504"/>
    <w:rsid w:val="008A6A2A"/>
    <w:rsid w:val="008D301F"/>
    <w:rsid w:val="008E18AD"/>
    <w:rsid w:val="008E1F0A"/>
    <w:rsid w:val="008E26DC"/>
    <w:rsid w:val="008F32D4"/>
    <w:rsid w:val="00917DE7"/>
    <w:rsid w:val="00926315"/>
    <w:rsid w:val="009266C2"/>
    <w:rsid w:val="00926A79"/>
    <w:rsid w:val="00950BED"/>
    <w:rsid w:val="0096598A"/>
    <w:rsid w:val="009676CA"/>
    <w:rsid w:val="00977853"/>
    <w:rsid w:val="00982E7C"/>
    <w:rsid w:val="00987A58"/>
    <w:rsid w:val="00993772"/>
    <w:rsid w:val="009967A3"/>
    <w:rsid w:val="009B04DE"/>
    <w:rsid w:val="00A076F3"/>
    <w:rsid w:val="00A27B3A"/>
    <w:rsid w:val="00A31BDF"/>
    <w:rsid w:val="00A36BC5"/>
    <w:rsid w:val="00A403DE"/>
    <w:rsid w:val="00A56C43"/>
    <w:rsid w:val="00A64D14"/>
    <w:rsid w:val="00A67A4E"/>
    <w:rsid w:val="00A9034E"/>
    <w:rsid w:val="00A96859"/>
    <w:rsid w:val="00AB54E1"/>
    <w:rsid w:val="00AC342F"/>
    <w:rsid w:val="00AC679D"/>
    <w:rsid w:val="00AD4832"/>
    <w:rsid w:val="00B01341"/>
    <w:rsid w:val="00B2326B"/>
    <w:rsid w:val="00B33ED7"/>
    <w:rsid w:val="00B42F9D"/>
    <w:rsid w:val="00B4774B"/>
    <w:rsid w:val="00B56262"/>
    <w:rsid w:val="00B72102"/>
    <w:rsid w:val="00B74D4F"/>
    <w:rsid w:val="00B756A1"/>
    <w:rsid w:val="00B83D9A"/>
    <w:rsid w:val="00B925C2"/>
    <w:rsid w:val="00BA4A08"/>
    <w:rsid w:val="00BC1693"/>
    <w:rsid w:val="00BD5119"/>
    <w:rsid w:val="00BE6C3F"/>
    <w:rsid w:val="00BF5E74"/>
    <w:rsid w:val="00C004B3"/>
    <w:rsid w:val="00C039A9"/>
    <w:rsid w:val="00C1537A"/>
    <w:rsid w:val="00C515D7"/>
    <w:rsid w:val="00C51B11"/>
    <w:rsid w:val="00C72681"/>
    <w:rsid w:val="00C762CC"/>
    <w:rsid w:val="00C80583"/>
    <w:rsid w:val="00C824A0"/>
    <w:rsid w:val="00C852DE"/>
    <w:rsid w:val="00C87054"/>
    <w:rsid w:val="00C90E51"/>
    <w:rsid w:val="00C93623"/>
    <w:rsid w:val="00C94E8F"/>
    <w:rsid w:val="00C968A7"/>
    <w:rsid w:val="00CA7D9A"/>
    <w:rsid w:val="00CB5182"/>
    <w:rsid w:val="00CB5AA5"/>
    <w:rsid w:val="00CB619B"/>
    <w:rsid w:val="00CD11FA"/>
    <w:rsid w:val="00CE21EF"/>
    <w:rsid w:val="00D002CF"/>
    <w:rsid w:val="00D00ADC"/>
    <w:rsid w:val="00D01CA4"/>
    <w:rsid w:val="00D0211C"/>
    <w:rsid w:val="00D03C7E"/>
    <w:rsid w:val="00D107C9"/>
    <w:rsid w:val="00D124BA"/>
    <w:rsid w:val="00D243E8"/>
    <w:rsid w:val="00D24B40"/>
    <w:rsid w:val="00D41F73"/>
    <w:rsid w:val="00D72E92"/>
    <w:rsid w:val="00D75796"/>
    <w:rsid w:val="00D96597"/>
    <w:rsid w:val="00DA6F72"/>
    <w:rsid w:val="00DB0092"/>
    <w:rsid w:val="00DB7BC3"/>
    <w:rsid w:val="00E142B5"/>
    <w:rsid w:val="00E1575C"/>
    <w:rsid w:val="00E332C6"/>
    <w:rsid w:val="00E44A67"/>
    <w:rsid w:val="00E4574C"/>
    <w:rsid w:val="00E6716D"/>
    <w:rsid w:val="00E70B0B"/>
    <w:rsid w:val="00E70F0D"/>
    <w:rsid w:val="00E90E4F"/>
    <w:rsid w:val="00EA093E"/>
    <w:rsid w:val="00EE446C"/>
    <w:rsid w:val="00EE7721"/>
    <w:rsid w:val="00EF2C98"/>
    <w:rsid w:val="00F02AFB"/>
    <w:rsid w:val="00F1351B"/>
    <w:rsid w:val="00F171BC"/>
    <w:rsid w:val="00F212EA"/>
    <w:rsid w:val="00F26E38"/>
    <w:rsid w:val="00F30355"/>
    <w:rsid w:val="00F3106C"/>
    <w:rsid w:val="00F36D54"/>
    <w:rsid w:val="00F406F5"/>
    <w:rsid w:val="00F50FC1"/>
    <w:rsid w:val="00F763E4"/>
    <w:rsid w:val="00F921F3"/>
    <w:rsid w:val="00F953C6"/>
    <w:rsid w:val="00FA1CCF"/>
    <w:rsid w:val="00FB00F9"/>
    <w:rsid w:val="00FB60FC"/>
    <w:rsid w:val="00FC283B"/>
    <w:rsid w:val="00FE1F53"/>
    <w:rsid w:val="00FF475F"/>
    <w:rsid w:val="00FF48F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AD0AA1"/>
  <w15:docId w15:val="{2D2D729A-279F-4A05-8B4B-DC1203884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774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7325F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72"/>
    <w:qFormat/>
    <w:rsid w:val="00A56C4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367C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7367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0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8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9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0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6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8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5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0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2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BDAE98E23249A2FA786884A9D84D" ma:contentTypeVersion="10" ma:contentTypeDescription="Create a new document." ma:contentTypeScope="" ma:versionID="d224ed5ec7656eb7ce7d490ebc1e9b56">
  <xsd:schema xmlns:xsd="http://www.w3.org/2001/XMLSchema" xmlns:xs="http://www.w3.org/2001/XMLSchema" xmlns:p="http://schemas.microsoft.com/office/2006/metadata/properties" xmlns:ns3="5b271ce3-8e8e-4dcd-b9c1-4e3d95bc7c65" targetNamespace="http://schemas.microsoft.com/office/2006/metadata/properties" ma:root="true" ma:fieldsID="855271917819d1fb83b7e4417f931dfc" ns3:_="">
    <xsd:import namespace="5b271ce3-8e8e-4dcd-b9c1-4e3d95bc7c6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271ce3-8e8e-4dcd-b9c1-4e3d95bc7c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E0051B-6EA0-4803-8302-A1BF7ECDFE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271ce3-8e8e-4dcd-b9c1-4e3d95bc7c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D831B36-F56F-4AFD-80DD-C6EE77CEC6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9F57F1-991F-49A2-8182-BA7FC8F10566}">
  <ds:schemaRefs>
    <ds:schemaRef ds:uri="http://schemas.microsoft.com/office/2006/documentManagement/types"/>
    <ds:schemaRef ds:uri="http://schemas.microsoft.com/office/infopath/2007/PartnerControls"/>
    <ds:schemaRef ds:uri="5b271ce3-8e8e-4dcd-b9c1-4e3d95bc7c65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D891864-6B6C-4572-8312-7DCC2028E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867</Words>
  <Characters>4786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5642</CharactersWithSpaces>
  <SharedDoc>false</SharedDoc>
  <HLinks>
    <vt:vector size="42" baseType="variant">
      <vt:variant>
        <vt:i4>2818078</vt:i4>
      </vt:variant>
      <vt:variant>
        <vt:i4>2963</vt:i4>
      </vt:variant>
      <vt:variant>
        <vt:i4>1025</vt:i4>
      </vt:variant>
      <vt:variant>
        <vt:i4>1</vt:i4>
      </vt:variant>
      <vt:variant>
        <vt:lpwstr>SLA AGM</vt:lpwstr>
      </vt:variant>
      <vt:variant>
        <vt:lpwstr/>
      </vt:variant>
      <vt:variant>
        <vt:i4>2818078</vt:i4>
      </vt:variant>
      <vt:variant>
        <vt:i4>2999</vt:i4>
      </vt:variant>
      <vt:variant>
        <vt:i4>1026</vt:i4>
      </vt:variant>
      <vt:variant>
        <vt:i4>1</vt:i4>
      </vt:variant>
      <vt:variant>
        <vt:lpwstr>SLA AGM</vt:lpwstr>
      </vt:variant>
      <vt:variant>
        <vt:lpwstr/>
      </vt:variant>
      <vt:variant>
        <vt:i4>2818078</vt:i4>
      </vt:variant>
      <vt:variant>
        <vt:i4>3001</vt:i4>
      </vt:variant>
      <vt:variant>
        <vt:i4>1027</vt:i4>
      </vt:variant>
      <vt:variant>
        <vt:i4>1</vt:i4>
      </vt:variant>
      <vt:variant>
        <vt:lpwstr>SLA AGM</vt:lpwstr>
      </vt:variant>
      <vt:variant>
        <vt:lpwstr/>
      </vt:variant>
      <vt:variant>
        <vt:i4>2818078</vt:i4>
      </vt:variant>
      <vt:variant>
        <vt:i4>3034</vt:i4>
      </vt:variant>
      <vt:variant>
        <vt:i4>1028</vt:i4>
      </vt:variant>
      <vt:variant>
        <vt:i4>1</vt:i4>
      </vt:variant>
      <vt:variant>
        <vt:lpwstr>SLA AGM</vt:lpwstr>
      </vt:variant>
      <vt:variant>
        <vt:lpwstr/>
      </vt:variant>
      <vt:variant>
        <vt:i4>2818078</vt:i4>
      </vt:variant>
      <vt:variant>
        <vt:i4>3038</vt:i4>
      </vt:variant>
      <vt:variant>
        <vt:i4>1029</vt:i4>
      </vt:variant>
      <vt:variant>
        <vt:i4>1</vt:i4>
      </vt:variant>
      <vt:variant>
        <vt:lpwstr>SLA AGM</vt:lpwstr>
      </vt:variant>
      <vt:variant>
        <vt:lpwstr/>
      </vt:variant>
      <vt:variant>
        <vt:i4>2818078</vt:i4>
      </vt:variant>
      <vt:variant>
        <vt:i4>3045</vt:i4>
      </vt:variant>
      <vt:variant>
        <vt:i4>1030</vt:i4>
      </vt:variant>
      <vt:variant>
        <vt:i4>1</vt:i4>
      </vt:variant>
      <vt:variant>
        <vt:lpwstr>SLA AGM</vt:lpwstr>
      </vt:variant>
      <vt:variant>
        <vt:lpwstr/>
      </vt:variant>
      <vt:variant>
        <vt:i4>2818078</vt:i4>
      </vt:variant>
      <vt:variant>
        <vt:i4>3050</vt:i4>
      </vt:variant>
      <vt:variant>
        <vt:i4>1031</vt:i4>
      </vt:variant>
      <vt:variant>
        <vt:i4>1</vt:i4>
      </vt:variant>
      <vt:variant>
        <vt:lpwstr>SLA AGM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Andrew Lawson</cp:lastModifiedBy>
  <cp:revision>2</cp:revision>
  <dcterms:created xsi:type="dcterms:W3CDTF">2020-06-10T09:14:00Z</dcterms:created>
  <dcterms:modified xsi:type="dcterms:W3CDTF">2020-06-10T09:14:00Z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0x0101003B84BDAE98E23249A2FA786884A9D84D</vt:lpwstr>
  </property>
</Properties>
</file>